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BE" w:rsidRPr="00D339BE" w:rsidRDefault="00D339BE" w:rsidP="00D339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6FA0" w:rsidRPr="005A2479" w:rsidRDefault="0070766B" w:rsidP="001F6F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655" cy="8772525"/>
            <wp:effectExtent l="19050" t="0" r="4945" b="0"/>
            <wp:docPr id="1" name="Рисунок 1" descr="C:\Users\PC-5\Desktop\Программы 2022-2023\танцевальный ра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танцевальный ра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A0" w:rsidRDefault="001F6FA0" w:rsidP="001F6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1F6FA0" w:rsidRDefault="001F6FA0" w:rsidP="001F6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52"/>
        <w:gridCol w:w="4554"/>
        <w:gridCol w:w="4365"/>
      </w:tblGrid>
      <w:tr w:rsidR="001F6FA0" w:rsidTr="001F6FA0">
        <w:tc>
          <w:tcPr>
            <w:tcW w:w="675" w:type="dxa"/>
          </w:tcPr>
          <w:p w:rsidR="001F6FA0" w:rsidRPr="00E017C1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1F6FA0" w:rsidRPr="00E017C1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1F6FA0" w:rsidRPr="00E017C1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Pr="00E017C1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1F6FA0" w:rsidRPr="00E017C1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1F6FA0" w:rsidRPr="00E017C1" w:rsidRDefault="001F6FA0" w:rsidP="001F6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17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Танцевальный рай»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1F6FA0" w:rsidRPr="00E017C1" w:rsidRDefault="001F6FA0" w:rsidP="001F6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Художественно-эстетическое 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Автор-составитель педагог дополнительного образования 1 квалификационной категории Нуриева Г.Ф.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F6FA0" w:rsidRDefault="00B20B87" w:rsidP="001F6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B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  <w:r w:rsidR="007D5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1F6FA0" w:rsidRDefault="00CB6D32" w:rsidP="00B20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E021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20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1F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F6FA0" w:rsidRDefault="001F6FA0" w:rsidP="001F6F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Дополнительная общеобразовательная программа</w:t>
            </w:r>
          </w:p>
          <w:p w:rsidR="001F6FA0" w:rsidRDefault="001F6FA0" w:rsidP="001F6F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1F6FA0" w:rsidRDefault="001F6FA0" w:rsidP="001F6F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F6FA0" w:rsidRDefault="001F6FA0" w:rsidP="001F6F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53282A" w:rsidRPr="00D339BE" w:rsidRDefault="0053282A" w:rsidP="0053282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3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риобщение детей к искусству танца, развитие танцевальных и музыкальных способностей. Развитие у детей субъективного опыта эмоционально – чувственного общения с природой и с окружающими людьми. </w:t>
            </w:r>
          </w:p>
          <w:p w:rsidR="001F6FA0" w:rsidRPr="00D20D53" w:rsidRDefault="001F6FA0" w:rsidP="001F6FA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6FA0" w:rsidTr="0053282A">
        <w:trPr>
          <w:trHeight w:val="558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1F6FA0" w:rsidRPr="0053282A" w:rsidRDefault="001F6FA0" w:rsidP="00532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32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</w:t>
            </w:r>
            <w:r w:rsidR="00532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 методы. Формы </w:t>
            </w:r>
            <w:r w:rsidRPr="00532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занятий: </w:t>
            </w:r>
            <w:r w:rsidR="00532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индивидуальный, групповой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1F6FA0" w:rsidRDefault="0053282A" w:rsidP="0053282A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Зачет,тестирование,опрос, контрольное занятие.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1F6FA0" w:rsidRDefault="003D75BA" w:rsidP="001F6FA0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Готовность </w:t>
            </w:r>
            <w:r w:rsidRPr="00D3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физически и психологически к публичному показу танцевальных номеров</w:t>
            </w:r>
          </w:p>
        </w:tc>
      </w:tr>
      <w:tr w:rsidR="001F6FA0" w:rsidTr="001F6FA0">
        <w:trPr>
          <w:trHeight w:val="1086"/>
        </w:trPr>
        <w:tc>
          <w:tcPr>
            <w:tcW w:w="675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1F6FA0" w:rsidRDefault="001F6FA0" w:rsidP="001F6F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1F6FA0" w:rsidRDefault="001F6FA0" w:rsidP="001F6F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1F6FA0" w:rsidRDefault="001F6FA0" w:rsidP="001F6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6FA0" w:rsidRDefault="001F6FA0" w:rsidP="001F6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6FA0" w:rsidRDefault="001F6FA0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2A" w:rsidRDefault="0053282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B87" w:rsidRDefault="00B20B87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Оглавление</w:t>
      </w:r>
    </w:p>
    <w:p w:rsidR="00B20B87" w:rsidRPr="00FD4172" w:rsidRDefault="00B20B87" w:rsidP="00B20B87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Пояснительная </w:t>
      </w:r>
      <w:r w:rsidRPr="00FD4172">
        <w:rPr>
          <w:rFonts w:ascii="Times New Roman" w:eastAsia="Times New Roman" w:hAnsi="Times New Roman"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аписка…………………………………………………</w:t>
      </w:r>
      <w:r w:rsidR="00BE1D74">
        <w:rPr>
          <w:rFonts w:ascii="Times New Roman" w:eastAsia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5-</w:t>
      </w:r>
      <w:r w:rsidR="00BE1D74">
        <w:rPr>
          <w:rFonts w:ascii="Times New Roman" w:eastAsia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стр</w:t>
      </w:r>
    </w:p>
    <w:p w:rsidR="00B20B87" w:rsidRDefault="00B20B87" w:rsidP="00B20B87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</w:rPr>
      </w:pPr>
      <w:r w:rsidRPr="00FD4172">
        <w:rPr>
          <w:rFonts w:ascii="Times New Roman" w:eastAsia="Times New Roman" w:hAnsi="Times New Roman"/>
          <w:bCs/>
          <w:color w:val="000000"/>
          <w:sz w:val="28"/>
        </w:rPr>
        <w:t>Учебно- тематическ</w:t>
      </w:r>
      <w:r>
        <w:rPr>
          <w:rFonts w:ascii="Times New Roman" w:eastAsia="Times New Roman" w:hAnsi="Times New Roman"/>
          <w:bCs/>
          <w:color w:val="000000"/>
          <w:sz w:val="28"/>
        </w:rPr>
        <w:t>ий план</w:t>
      </w:r>
      <w:r w:rsidR="00BE1D74">
        <w:rPr>
          <w:rFonts w:ascii="Times New Roman" w:eastAsia="Times New Roman" w:hAnsi="Times New Roman"/>
          <w:bCs/>
          <w:color w:val="000000"/>
          <w:sz w:val="28"/>
        </w:rPr>
        <w:t xml:space="preserve"> 1 г.</w:t>
      </w:r>
      <w:r w:rsidR="006037AE">
        <w:rPr>
          <w:rFonts w:ascii="Times New Roman" w:eastAsia="Times New Roman" w:hAnsi="Times New Roman"/>
          <w:bCs/>
          <w:color w:val="000000"/>
          <w:sz w:val="28"/>
        </w:rPr>
        <w:t xml:space="preserve"> </w:t>
      </w:r>
      <w:r w:rsidR="00BE1D74">
        <w:rPr>
          <w:rFonts w:ascii="Times New Roman" w:eastAsia="Times New Roman" w:hAnsi="Times New Roman"/>
          <w:bCs/>
          <w:color w:val="000000"/>
          <w:sz w:val="28"/>
        </w:rPr>
        <w:t>об……..</w:t>
      </w:r>
      <w:r>
        <w:rPr>
          <w:rFonts w:ascii="Times New Roman" w:eastAsia="Times New Roman" w:hAnsi="Times New Roman"/>
          <w:bCs/>
          <w:color w:val="000000"/>
          <w:sz w:val="28"/>
        </w:rPr>
        <w:t>……………………………….</w:t>
      </w:r>
      <w:r w:rsidR="00BE1D74">
        <w:rPr>
          <w:rFonts w:ascii="Times New Roman" w:eastAsia="Times New Roman" w:hAnsi="Times New Roman"/>
          <w:bCs/>
          <w:color w:val="000000"/>
          <w:sz w:val="28"/>
        </w:rPr>
        <w:t>.8</w:t>
      </w:r>
      <w:r>
        <w:rPr>
          <w:rFonts w:ascii="Times New Roman" w:eastAsia="Times New Roman" w:hAnsi="Times New Roman"/>
          <w:bCs/>
          <w:color w:val="000000"/>
          <w:sz w:val="28"/>
        </w:rPr>
        <w:t>-1</w:t>
      </w:r>
      <w:r w:rsidR="00BE1D74">
        <w:rPr>
          <w:rFonts w:ascii="Times New Roman" w:eastAsia="Times New Roman" w:hAnsi="Times New Roman"/>
          <w:bCs/>
          <w:color w:val="000000"/>
          <w:sz w:val="28"/>
        </w:rPr>
        <w:t>2</w:t>
      </w:r>
      <w:r>
        <w:rPr>
          <w:rFonts w:ascii="Times New Roman" w:eastAsia="Times New Roman" w:hAnsi="Times New Roman"/>
          <w:bCs/>
          <w:color w:val="000000"/>
          <w:sz w:val="28"/>
        </w:rPr>
        <w:t xml:space="preserve"> стр</w:t>
      </w:r>
    </w:p>
    <w:p w:rsidR="00B20B87" w:rsidRDefault="00B20B87" w:rsidP="00B20B87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>Содержание программы …………………………………………………...1</w:t>
      </w:r>
      <w:r w:rsidR="00BE1D74">
        <w:rPr>
          <w:rFonts w:ascii="Times New Roman" w:eastAsia="Times New Roman" w:hAnsi="Times New Roman"/>
          <w:bCs/>
          <w:color w:val="000000"/>
          <w:sz w:val="28"/>
        </w:rPr>
        <w:t>3</w:t>
      </w:r>
      <w:r>
        <w:rPr>
          <w:rFonts w:ascii="Times New Roman" w:eastAsia="Times New Roman" w:hAnsi="Times New Roman"/>
          <w:bCs/>
          <w:color w:val="000000"/>
          <w:sz w:val="28"/>
        </w:rPr>
        <w:t xml:space="preserve">  стр</w:t>
      </w:r>
    </w:p>
    <w:p w:rsidR="00BE1D74" w:rsidRPr="00BE1D74" w:rsidRDefault="00BE1D74" w:rsidP="00B20B87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</w:rPr>
      </w:pPr>
      <w:r w:rsidRPr="00BE1D74">
        <w:rPr>
          <w:rFonts w:ascii="Times New Roman" w:eastAsia="Times New Roman" w:hAnsi="Times New Roman"/>
          <w:sz w:val="28"/>
          <w:szCs w:val="28"/>
          <w:lang w:val="tt-RU" w:eastAsia="ru-RU"/>
        </w:rPr>
        <w:t>Требования к учащимся 1-го года обучения</w:t>
      </w:r>
      <w:r>
        <w:rPr>
          <w:rFonts w:ascii="Times New Roman" w:eastAsia="Times New Roman" w:hAnsi="Times New Roman"/>
          <w:bCs/>
          <w:color w:val="000000"/>
          <w:sz w:val="28"/>
        </w:rPr>
        <w:t>……………………………...14  стр</w:t>
      </w:r>
    </w:p>
    <w:p w:rsidR="00BE1D74" w:rsidRDefault="00BE1D74" w:rsidP="00BE1D74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</w:rPr>
      </w:pPr>
      <w:r w:rsidRPr="00FD4172">
        <w:rPr>
          <w:rFonts w:ascii="Times New Roman" w:eastAsia="Times New Roman" w:hAnsi="Times New Roman"/>
          <w:bCs/>
          <w:color w:val="000000"/>
          <w:sz w:val="28"/>
        </w:rPr>
        <w:t>Учебно- тематическ</w:t>
      </w:r>
      <w:r>
        <w:rPr>
          <w:rFonts w:ascii="Times New Roman" w:eastAsia="Times New Roman" w:hAnsi="Times New Roman"/>
          <w:bCs/>
          <w:color w:val="000000"/>
          <w:sz w:val="28"/>
        </w:rPr>
        <w:t>ий план 2 г. об.…………………………………….15-1</w:t>
      </w:r>
      <w:r w:rsidR="00A41089">
        <w:rPr>
          <w:rFonts w:ascii="Times New Roman" w:eastAsia="Times New Roman" w:hAnsi="Times New Roman"/>
          <w:bCs/>
          <w:color w:val="000000"/>
          <w:sz w:val="28"/>
        </w:rPr>
        <w:t>9</w:t>
      </w:r>
      <w:r>
        <w:rPr>
          <w:rFonts w:ascii="Times New Roman" w:eastAsia="Times New Roman" w:hAnsi="Times New Roman"/>
          <w:bCs/>
          <w:color w:val="000000"/>
          <w:sz w:val="28"/>
        </w:rPr>
        <w:t xml:space="preserve"> стр</w:t>
      </w:r>
    </w:p>
    <w:p w:rsidR="00BE1D74" w:rsidRDefault="00BE1D74" w:rsidP="00BE1D74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>Содержание программы …………………………………………………...</w:t>
      </w:r>
      <w:r w:rsidR="00A41089">
        <w:rPr>
          <w:rFonts w:ascii="Times New Roman" w:eastAsia="Times New Roman" w:hAnsi="Times New Roman"/>
          <w:bCs/>
          <w:color w:val="000000"/>
          <w:sz w:val="28"/>
        </w:rPr>
        <w:t>20</w:t>
      </w:r>
      <w:r>
        <w:rPr>
          <w:rFonts w:ascii="Times New Roman" w:eastAsia="Times New Roman" w:hAnsi="Times New Roman"/>
          <w:bCs/>
          <w:color w:val="000000"/>
          <w:sz w:val="28"/>
        </w:rPr>
        <w:t xml:space="preserve">  стр</w:t>
      </w:r>
    </w:p>
    <w:p w:rsidR="00A41089" w:rsidRPr="00A41089" w:rsidRDefault="00A41089" w:rsidP="00A41089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</w:rPr>
      </w:pPr>
      <w:r w:rsidRPr="00BE1D7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Требования к учащимся </w:t>
      </w:r>
      <w:r w:rsidR="0017771C">
        <w:rPr>
          <w:rFonts w:ascii="Times New Roman" w:eastAsia="Times New Roman" w:hAnsi="Times New Roman"/>
          <w:sz w:val="28"/>
          <w:szCs w:val="28"/>
          <w:lang w:val="tt-RU" w:eastAsia="ru-RU"/>
        </w:rPr>
        <w:t>2</w:t>
      </w:r>
      <w:r w:rsidRPr="00BE1D74">
        <w:rPr>
          <w:rFonts w:ascii="Times New Roman" w:eastAsia="Times New Roman" w:hAnsi="Times New Roman"/>
          <w:sz w:val="28"/>
          <w:szCs w:val="28"/>
          <w:lang w:val="tt-RU" w:eastAsia="ru-RU"/>
        </w:rPr>
        <w:t>-го года обучения</w:t>
      </w:r>
      <w:r>
        <w:rPr>
          <w:rFonts w:ascii="Times New Roman" w:eastAsia="Times New Roman" w:hAnsi="Times New Roman"/>
          <w:bCs/>
          <w:color w:val="000000"/>
          <w:sz w:val="28"/>
        </w:rPr>
        <w:t>……………………………...</w:t>
      </w:r>
      <w:r w:rsidR="0017771C">
        <w:rPr>
          <w:rFonts w:ascii="Times New Roman" w:eastAsia="Times New Roman" w:hAnsi="Times New Roman"/>
          <w:bCs/>
          <w:color w:val="000000"/>
          <w:sz w:val="28"/>
        </w:rPr>
        <w:t>21</w:t>
      </w:r>
      <w:r>
        <w:rPr>
          <w:rFonts w:ascii="Times New Roman" w:eastAsia="Times New Roman" w:hAnsi="Times New Roman"/>
          <w:bCs/>
          <w:color w:val="000000"/>
          <w:sz w:val="28"/>
        </w:rPr>
        <w:t xml:space="preserve">  стр</w:t>
      </w:r>
    </w:p>
    <w:p w:rsidR="00B20B87" w:rsidRDefault="00B20B87" w:rsidP="00B20B87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</w:rPr>
      </w:pPr>
      <w:r w:rsidRPr="00B47AF1">
        <w:rPr>
          <w:rFonts w:ascii="Times New Roman" w:eastAsia="Times New Roman" w:hAnsi="Times New Roman"/>
          <w:bCs/>
          <w:color w:val="000000"/>
          <w:sz w:val="28"/>
        </w:rPr>
        <w:t>Организационно-педагогические условия реализации программы</w:t>
      </w:r>
      <w:r>
        <w:rPr>
          <w:rFonts w:ascii="Times New Roman" w:eastAsia="Times New Roman" w:hAnsi="Times New Roman"/>
          <w:bCs/>
          <w:color w:val="000000"/>
          <w:sz w:val="28"/>
        </w:rPr>
        <w:t>…….</w:t>
      </w:r>
      <w:r w:rsidR="0017771C">
        <w:rPr>
          <w:rFonts w:ascii="Times New Roman" w:eastAsia="Times New Roman" w:hAnsi="Times New Roman"/>
          <w:bCs/>
          <w:color w:val="000000"/>
          <w:sz w:val="28"/>
        </w:rPr>
        <w:t>.22</w:t>
      </w:r>
      <w:r>
        <w:rPr>
          <w:rFonts w:ascii="Times New Roman" w:eastAsia="Times New Roman" w:hAnsi="Times New Roman"/>
          <w:bCs/>
          <w:color w:val="000000"/>
          <w:sz w:val="28"/>
        </w:rPr>
        <w:t xml:space="preserve">  стр</w:t>
      </w:r>
    </w:p>
    <w:p w:rsidR="0017771C" w:rsidRPr="00B47AF1" w:rsidRDefault="0017771C" w:rsidP="00B20B87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>Воспитательная работа………………………………………………….23-24 стр</w:t>
      </w:r>
    </w:p>
    <w:p w:rsidR="00B20B87" w:rsidRPr="00B47AF1" w:rsidRDefault="00B20B87" w:rsidP="00B20B87">
      <w:pPr>
        <w:pStyle w:val="a3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/>
          <w:bCs/>
          <w:color w:val="000000"/>
          <w:sz w:val="28"/>
        </w:rPr>
      </w:pPr>
      <w:r w:rsidRPr="00B47AF1">
        <w:rPr>
          <w:rFonts w:ascii="Times New Roman" w:eastAsia="Times New Roman" w:hAnsi="Times New Roman"/>
          <w:bCs/>
          <w:color w:val="000000"/>
          <w:sz w:val="28"/>
        </w:rPr>
        <w:t>Список литера</w:t>
      </w:r>
      <w:r>
        <w:rPr>
          <w:rFonts w:ascii="Times New Roman" w:eastAsia="Times New Roman" w:hAnsi="Times New Roman"/>
          <w:bCs/>
          <w:color w:val="000000"/>
          <w:sz w:val="28"/>
        </w:rPr>
        <w:t>туры………………………………………………………... 2</w:t>
      </w:r>
      <w:r w:rsidR="0017771C">
        <w:rPr>
          <w:rFonts w:ascii="Times New Roman" w:eastAsia="Times New Roman" w:hAnsi="Times New Roman"/>
          <w:bCs/>
          <w:color w:val="000000"/>
          <w:sz w:val="28"/>
        </w:rPr>
        <w:t>5</w:t>
      </w:r>
      <w:r>
        <w:rPr>
          <w:rFonts w:ascii="Times New Roman" w:eastAsia="Times New Roman" w:hAnsi="Times New Roman"/>
          <w:bCs/>
          <w:color w:val="000000"/>
          <w:sz w:val="28"/>
        </w:rPr>
        <w:t xml:space="preserve">  стр</w:t>
      </w: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763D5" w:rsidRDefault="00C763D5" w:rsidP="00B20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20B87" w:rsidRDefault="00B20B87" w:rsidP="000C74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9BE">
        <w:rPr>
          <w:rFonts w:ascii="Times New Roman" w:hAnsi="Times New Roman" w:cs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C763D5" w:rsidRPr="00FD4172" w:rsidRDefault="00C763D5" w:rsidP="00C763D5">
      <w:pPr>
        <w:pStyle w:val="a3"/>
        <w:widowControl w:val="0"/>
        <w:numPr>
          <w:ilvl w:val="2"/>
          <w:numId w:val="34"/>
        </w:numPr>
        <w:tabs>
          <w:tab w:val="left" w:pos="1226"/>
        </w:tabs>
        <w:autoSpaceDE w:val="0"/>
        <w:autoSpaceDN w:val="0"/>
        <w:spacing w:before="65" w:after="0" w:line="317" w:lineRule="exact"/>
        <w:ind w:left="142" w:firstLine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4172">
        <w:rPr>
          <w:rFonts w:ascii="Times New Roman" w:hAnsi="Times New Roman"/>
          <w:color w:val="111111"/>
          <w:sz w:val="28"/>
          <w:szCs w:val="28"/>
        </w:rPr>
        <w:t>Федеральный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закон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об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образовании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в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Российской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Федерации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от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29.12.2012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№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273-ФЗ</w:t>
      </w:r>
    </w:p>
    <w:p w:rsidR="00C763D5" w:rsidRPr="00FD4172" w:rsidRDefault="00C763D5" w:rsidP="009328AB">
      <w:pPr>
        <w:pStyle w:val="a3"/>
        <w:widowControl w:val="0"/>
        <w:numPr>
          <w:ilvl w:val="2"/>
          <w:numId w:val="34"/>
        </w:numPr>
        <w:autoSpaceDE w:val="0"/>
        <w:autoSpaceDN w:val="0"/>
        <w:spacing w:before="64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4172">
        <w:rPr>
          <w:rFonts w:ascii="Times New Roman" w:hAnsi="Times New Roman"/>
          <w:color w:val="111111"/>
          <w:sz w:val="28"/>
          <w:szCs w:val="28"/>
        </w:rPr>
        <w:t>Концепция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развития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дополнительного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образования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детей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от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4.09.2014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№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1726-р</w:t>
      </w:r>
    </w:p>
    <w:p w:rsidR="00C763D5" w:rsidRPr="00FD4172" w:rsidRDefault="00C763D5" w:rsidP="009328AB">
      <w:pPr>
        <w:pStyle w:val="a3"/>
        <w:widowControl w:val="0"/>
        <w:numPr>
          <w:ilvl w:val="2"/>
          <w:numId w:val="34"/>
        </w:numPr>
        <w:tabs>
          <w:tab w:val="left" w:pos="1267"/>
        </w:tabs>
        <w:autoSpaceDE w:val="0"/>
        <w:autoSpaceDN w:val="0"/>
        <w:spacing w:before="65" w:after="0" w:line="288" w:lineRule="auto"/>
        <w:ind w:left="0" w:right="224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4172">
        <w:rPr>
          <w:rFonts w:ascii="Times New Roman" w:hAnsi="Times New Roman"/>
          <w:color w:val="111111"/>
          <w:sz w:val="28"/>
          <w:szCs w:val="28"/>
        </w:rPr>
        <w:t>Федеральный проект «Успех каждого ребенка» в рамках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Национального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проекта «Образование», утвержденного Протоколом заседания президиума Совета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при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Президенте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Российской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Федерации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по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стратегическому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развитию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национальным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проектам от3.09.2018№10</w:t>
      </w:r>
    </w:p>
    <w:p w:rsidR="00C763D5" w:rsidRPr="00FD4172" w:rsidRDefault="00C763D5" w:rsidP="009328AB">
      <w:pPr>
        <w:pStyle w:val="a3"/>
        <w:widowControl w:val="0"/>
        <w:numPr>
          <w:ilvl w:val="2"/>
          <w:numId w:val="34"/>
        </w:numPr>
        <w:tabs>
          <w:tab w:val="left" w:pos="1267"/>
        </w:tabs>
        <w:autoSpaceDE w:val="0"/>
        <w:autoSpaceDN w:val="0"/>
        <w:spacing w:after="0" w:line="288" w:lineRule="auto"/>
        <w:ind w:left="0" w:right="225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4172">
        <w:rPr>
          <w:rFonts w:ascii="Times New Roman" w:hAnsi="Times New Roman"/>
          <w:color w:val="111111"/>
          <w:sz w:val="28"/>
          <w:szCs w:val="28"/>
        </w:rPr>
        <w:t>Приказ Минпроса России от 3.09.2019 №467 «Об утверждении Целевой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модели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развития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региональных систем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дополнительного образования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детей»</w:t>
      </w:r>
    </w:p>
    <w:p w:rsidR="00C763D5" w:rsidRPr="009328AB" w:rsidRDefault="00C763D5" w:rsidP="009328AB">
      <w:pPr>
        <w:pStyle w:val="a3"/>
        <w:widowControl w:val="0"/>
        <w:numPr>
          <w:ilvl w:val="2"/>
          <w:numId w:val="34"/>
        </w:numPr>
        <w:tabs>
          <w:tab w:val="left" w:pos="1279"/>
        </w:tabs>
        <w:autoSpaceDE w:val="0"/>
        <w:autoSpaceDN w:val="0"/>
        <w:spacing w:before="65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4172">
        <w:rPr>
          <w:rFonts w:ascii="Times New Roman" w:hAnsi="Times New Roman"/>
          <w:color w:val="111111"/>
          <w:sz w:val="28"/>
          <w:szCs w:val="28"/>
        </w:rPr>
        <w:t>Приказ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Министерства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просвещения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Российской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Федерации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от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9.11.2018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№196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«Об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утверждении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Порядка организации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и осуществления образовательной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деятельности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по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дополнительным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общеобразовательным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328AB">
        <w:rPr>
          <w:rFonts w:ascii="Times New Roman" w:hAnsi="Times New Roman"/>
          <w:color w:val="111111"/>
          <w:sz w:val="28"/>
          <w:szCs w:val="28"/>
        </w:rPr>
        <w:t>программам»</w:t>
      </w:r>
    </w:p>
    <w:p w:rsidR="00C763D5" w:rsidRPr="00FD4172" w:rsidRDefault="00C763D5" w:rsidP="009328AB">
      <w:pPr>
        <w:pStyle w:val="a3"/>
        <w:widowControl w:val="0"/>
        <w:numPr>
          <w:ilvl w:val="2"/>
          <w:numId w:val="34"/>
        </w:numPr>
        <w:tabs>
          <w:tab w:val="left" w:pos="1430"/>
        </w:tabs>
        <w:autoSpaceDE w:val="0"/>
        <w:autoSpaceDN w:val="0"/>
        <w:spacing w:after="0" w:line="288" w:lineRule="auto"/>
        <w:ind w:left="0" w:right="223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4172">
        <w:rPr>
          <w:rFonts w:ascii="Times New Roman" w:hAnsi="Times New Roman"/>
          <w:color w:val="111111"/>
          <w:sz w:val="28"/>
          <w:szCs w:val="28"/>
        </w:rPr>
        <w:t>Приказ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Министерства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образования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науки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Российской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Федерации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от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23.08.2017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№816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«Об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утверждении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Порядка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применения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организациями,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осуществляющими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образовательную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деятельность,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электронного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обучения,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дистанционных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образовательных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технологий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при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реализации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образовательных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программ»;</w:t>
      </w:r>
    </w:p>
    <w:p w:rsidR="00C763D5" w:rsidRPr="00FD4172" w:rsidRDefault="00C763D5" w:rsidP="009328AB">
      <w:pPr>
        <w:pStyle w:val="a3"/>
        <w:widowControl w:val="0"/>
        <w:numPr>
          <w:ilvl w:val="2"/>
          <w:numId w:val="34"/>
        </w:numPr>
        <w:tabs>
          <w:tab w:val="left" w:pos="1589"/>
        </w:tabs>
        <w:autoSpaceDE w:val="0"/>
        <w:autoSpaceDN w:val="0"/>
        <w:spacing w:before="65" w:after="0" w:line="288" w:lineRule="auto"/>
        <w:ind w:left="0" w:right="227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4172">
        <w:rPr>
          <w:rFonts w:ascii="Times New Roman" w:hAnsi="Times New Roman"/>
          <w:color w:val="111111"/>
          <w:sz w:val="28"/>
          <w:szCs w:val="28"/>
        </w:rPr>
        <w:t>СП2.4.3648-20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«Санитарно-эпидемиологические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требования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к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организациям воспитания и обучения, отдыха и оздоровления детей и молодежи»,утвержденные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Постановлением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Главного</w:t>
      </w:r>
      <w:r w:rsidR="00C82697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государственного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санитарного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врача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Российской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Федерации от28.09.2020 г.№28;</w:t>
      </w:r>
    </w:p>
    <w:p w:rsidR="00C763D5" w:rsidRPr="00FD4172" w:rsidRDefault="00C763D5" w:rsidP="009328AB">
      <w:pPr>
        <w:pStyle w:val="a3"/>
        <w:widowControl w:val="0"/>
        <w:numPr>
          <w:ilvl w:val="2"/>
          <w:numId w:val="34"/>
        </w:numPr>
        <w:tabs>
          <w:tab w:val="left" w:pos="1344"/>
        </w:tabs>
        <w:autoSpaceDE w:val="0"/>
        <w:autoSpaceDN w:val="0"/>
        <w:spacing w:after="0"/>
        <w:ind w:left="0" w:right="224" w:firstLine="709"/>
        <w:contextualSpacing w:val="0"/>
        <w:jc w:val="both"/>
        <w:rPr>
          <w:rFonts w:ascii="Times New Roman" w:eastAsia="Times New Roman" w:hAnsi="Times New Roman"/>
          <w:bCs/>
          <w:color w:val="000000"/>
          <w:sz w:val="28"/>
        </w:rPr>
      </w:pPr>
      <w:r w:rsidRPr="00FD4172">
        <w:rPr>
          <w:rFonts w:ascii="Times New Roman" w:hAnsi="Times New Roman"/>
          <w:color w:val="111111"/>
          <w:sz w:val="28"/>
          <w:szCs w:val="28"/>
        </w:rPr>
        <w:t>Устав</w:t>
      </w:r>
      <w:r w:rsidR="009328A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D4172">
        <w:rPr>
          <w:rFonts w:ascii="Times New Roman" w:hAnsi="Times New Roman"/>
          <w:color w:val="111111"/>
          <w:sz w:val="28"/>
          <w:szCs w:val="28"/>
        </w:rPr>
        <w:t>МБУ ДО «Новокинерский Дом детского творчества» Арского муниципального района Республики Татарстан.</w:t>
      </w:r>
    </w:p>
    <w:p w:rsidR="001F6FA0" w:rsidRPr="00C82697" w:rsidRDefault="00C763D5" w:rsidP="00C8269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D4172">
        <w:rPr>
          <w:rFonts w:ascii="Times New Roman" w:eastAsia="Times New Roman" w:hAnsi="Times New Roman" w:cs="Times New Roman"/>
          <w:bCs/>
          <w:color w:val="000000"/>
          <w:sz w:val="28"/>
        </w:rPr>
        <w:t>9.Учебный план МБУ ДО «Новокинерский Дом детского творчества» Арского муниципального района Республики Татарстан на 2022-2023 учебный год.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– самое любимое массовое искусство. Трудно представить семейное торжество, народное празднество, вечер отдыха без танцев.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любят танцевать дети. Но любить танец, еще не значит уметь исполнять его. Научиться танцевать очень трудно. Путь к познанию и совершенству танца длинный и сложный, умение приходит не сразу. Помочь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ребенку развить творческие способности, воображение, выразительность движений, пластичность, призван хореограф в ДОУ.</w:t>
      </w:r>
    </w:p>
    <w:p w:rsid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Умственное и физическое развитие тесно связаны между собой. Без активных движений, без физических упражнений невозможен нормальный рост развитие растущего организма, и в первую очередь мозга. Полноценное умственное и физическое развитие, моральная чистота и активное отношение к жизни и искусству характеризует целостную, гармонически развитую личность, нравственное совершенствование которой во многом зависит от эстетического воспитания. Задачи эстетического воспитания непосредственно связаны с формированием морального облика ребенка – дошкольника. Особая роль в эстетическом воспитании отводится искусству. Танец – это искусство, его специфика состоит в том, что мысли, чувства, переживания человека он передает без помощи речи, средствами движений и мимики.</w:t>
      </w:r>
    </w:p>
    <w:p w:rsidR="003D75BA" w:rsidRPr="003D75BA" w:rsidRDefault="003D75BA" w:rsidP="003D75B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Направленность дополнительной образовательной программы.</w:t>
      </w: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D75BA" w:rsidRPr="003D75BA" w:rsidRDefault="003D75BA" w:rsidP="003D75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Данная программа носит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художественно-эстетическую </w:t>
      </w: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направленность.</w:t>
      </w:r>
    </w:p>
    <w:p w:rsidR="003D75BA" w:rsidRPr="003D75BA" w:rsidRDefault="003D75BA" w:rsidP="003D75B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Новизна и актуальность, педагогическая целесообразность.</w:t>
      </w:r>
    </w:p>
    <w:p w:rsidR="00D339BE" w:rsidRPr="00D339BE" w:rsidRDefault="00D339BE" w:rsidP="003D75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программа «Танцевальный рай» направлена на всестороннее гармоничное развитие детей. Научить малыша воспринимать красоту форм, линий, звуков, движений, красок – это значит сделать его лучше, чище, содержательнее. Творческая деятельность детей в структуре танца позволяет формировать качество личности, которые оптимально развиваются в танце. Это эмоциональное, интеллектуальное, физическое,коммуникативное, морально – нравственное, эстетическое развитие, которое достигается в образовательной танцевальной деятельности.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Новизна, актуальность и эффективность программы в разностороннем воздействии на организм ребенка. Все разделы программы объединяет игровой метод проведения занятий. Учебный материал объединяется в отдельные танцевально-тренировочные комплексы, игры и этюды, что придает учебно-воспитательному процессу привлекательную форму, облегчает процесс запоминания, повышает эмоциональный фон занятий и отдаляет момент усталости.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детей к искусству танца, развитие танцевальных и музыкальных способностей. Развитие у детей субъективного опыта эмоционально – чувственного общения с природой и с окружающими людьми. 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 задачи: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специфических знаний, умений и навыков таких как: 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-выработка правильной, красивой осанки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мышечного чувства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красиво и координационно правильно двигаться под музыку.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задачи: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 детей культуру поведения и общения.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-Прививать детям навыки вежливости, умения вести себя в обществе.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-Формирование у детей эстетического вкуса.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-Воспитание в детях силы воли, трудолюбия и дисциплины. 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задачи: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музыкального слуха и чувства ритма.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-Активизация и развитие творческих и созидательных способностей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необходимых двигательных навыков, повышение 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функциональных возможностей внутренних органов и систем.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-Совершенствование психомоторных способностей детей.</w:t>
      </w:r>
    </w:p>
    <w:p w:rsid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обучения дошкольников танцевальным движениям в программе отобраны движения народного танца, которые понятны детям по выразительному содержанию и доступных по способам выполнения. Нужно подчеркнуть, что занятия направлены на общее развитие дошкольников, на приобретение устойчивого интереса к занятиям хореографией в дальнейшем, но не может дать детям профессиональной хореографической подготовки. И в конечном итоге все разделы программы подчинены общей задаче: подготовить детей физически и психологически к публичному показу танцевальных номеров. </w:t>
      </w:r>
    </w:p>
    <w:p w:rsidR="003D75BA" w:rsidRPr="003D75BA" w:rsidRDefault="003D75BA" w:rsidP="00CB6D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</w:t>
      </w: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D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детей, участвующих в реализации данной дополнительной образовательной программы</w:t>
      </w: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CB6D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E021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5934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</w:t>
      </w:r>
    </w:p>
    <w:p w:rsidR="003D75BA" w:rsidRPr="003D75BA" w:rsidRDefault="003D75BA" w:rsidP="003D75B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Срок реализации программы –</w:t>
      </w:r>
      <w:r w:rsidR="0059348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</w:t>
      </w:r>
      <w:r w:rsidR="00CB6D3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год</w:t>
      </w:r>
      <w:r w:rsidR="007D55B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</w:t>
      </w:r>
      <w:r w:rsidRPr="003D75B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в студию принимаются все желающие, не имеющие медицинских противопоказаний. Но поскольку численность группы ограничена(15 чел.), а желающих заниматься бывает гораздо больше, то допускается отбор более одаренных детей, на усмотрение педагога.</w:t>
      </w:r>
    </w:p>
    <w:p w:rsidR="003D75BA" w:rsidRPr="003D75BA" w:rsidRDefault="003D75BA" w:rsidP="003D75B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5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 Формы и режим занятий.</w:t>
      </w: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3D75BA" w:rsidRPr="003D75BA" w:rsidRDefault="003D75BA" w:rsidP="003D75B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проводятся в форме беседы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лекции, практики</w:t>
      </w: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43964" w:rsidRPr="00CB6D32" w:rsidRDefault="003D75BA" w:rsidP="00CB6D32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r w:rsidRPr="003D7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Режим занятий</w:t>
      </w:r>
      <w:r w:rsidR="00CB6D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два раза в неделю по два часа.</w:t>
      </w:r>
    </w:p>
    <w:p w:rsidR="00A23D5F" w:rsidRPr="00A23D5F" w:rsidRDefault="00A23D5F" w:rsidP="0034396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3D5F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Ожидаемый результат</w:t>
      </w:r>
      <w:r w:rsidRPr="00A23D5F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</w:t>
      </w:r>
      <w:r w:rsidRPr="00A23D5F">
        <w:rPr>
          <w:rFonts w:ascii="Times New Roman" w:eastAsia="Times New Roman" w:hAnsi="Times New Roman"/>
          <w:b/>
          <w:sz w:val="28"/>
          <w:szCs w:val="28"/>
          <w:lang w:eastAsia="ru-RU"/>
        </w:rPr>
        <w:t>орма подведения итогов.</w:t>
      </w:r>
    </w:p>
    <w:p w:rsidR="00D339BE" w:rsidRPr="00A23D5F" w:rsidRDefault="00D339BE" w:rsidP="00A23D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3D5F">
        <w:rPr>
          <w:rFonts w:ascii="Times New Roman" w:eastAsia="Times New Roman" w:hAnsi="Times New Roman"/>
          <w:sz w:val="28"/>
          <w:szCs w:val="28"/>
          <w:lang w:eastAsia="ru-RU"/>
        </w:rPr>
        <w:t>Конечный результат - публичные выступления детей: концерты, показ номеров на утренниках, развлечениях и других мероприятиях. По окончании учебного года проводится итоговое занятие для родителей, на котором отмечаются самые активные дети.</w:t>
      </w:r>
    </w:p>
    <w:p w:rsidR="003D75BA" w:rsidRPr="003D75BA" w:rsidRDefault="003D75BA" w:rsidP="003D75BA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339BE" w:rsidRPr="00D339BE" w:rsidRDefault="00D339BE" w:rsidP="00D339B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339BE" w:rsidRPr="00D339BE" w:rsidRDefault="00D339BE" w:rsidP="00D339B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339BE" w:rsidRDefault="00D339BE" w:rsidP="0097735D">
      <w:pP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343964" w:rsidRPr="00D339BE" w:rsidRDefault="00343964" w:rsidP="0097735D">
      <w:pP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E4F6B" w:rsidRPr="0097735D" w:rsidRDefault="005E4F6B" w:rsidP="0097735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A27C2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Учебный (тематический</w:t>
      </w:r>
      <w:r w:rsidR="000C0314"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  <w:r w:rsidRPr="009A27C2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план дополнительной общеобразовательной общеразвивающей программы</w:t>
      </w:r>
      <w:r w:rsidR="00415D88"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года обучения.</w:t>
      </w:r>
    </w:p>
    <w:p w:rsidR="005E4F6B" w:rsidRDefault="005E4F6B" w:rsidP="005E4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E4F6B" w:rsidRDefault="005E4F6B" w:rsidP="005E4F6B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709"/>
        <w:gridCol w:w="2837"/>
        <w:gridCol w:w="992"/>
        <w:gridCol w:w="1276"/>
        <w:gridCol w:w="1417"/>
        <w:gridCol w:w="1842"/>
        <w:gridCol w:w="1701"/>
      </w:tblGrid>
      <w:tr w:rsidR="005E4F6B" w:rsidTr="005C1D6A">
        <w:tc>
          <w:tcPr>
            <w:tcW w:w="709" w:type="dxa"/>
            <w:vMerge w:val="restart"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2837" w:type="dxa"/>
            <w:vMerge w:val="restart"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раздела, темы</w:t>
            </w:r>
          </w:p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85" w:type="dxa"/>
            <w:gridSpan w:val="3"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5E4F6B" w:rsidRDefault="005E4F6B" w:rsidP="005E4F6B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организации занятий</w:t>
            </w:r>
          </w:p>
        </w:tc>
        <w:tc>
          <w:tcPr>
            <w:tcW w:w="1701" w:type="dxa"/>
            <w:vMerge w:val="restart"/>
          </w:tcPr>
          <w:p w:rsidR="005E4F6B" w:rsidRDefault="005E4F6B" w:rsidP="005E4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контроля(аттестации)</w:t>
            </w:r>
          </w:p>
        </w:tc>
      </w:tr>
      <w:tr w:rsidR="005E4F6B" w:rsidTr="005C1D6A">
        <w:tc>
          <w:tcPr>
            <w:tcW w:w="709" w:type="dxa"/>
            <w:vMerge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7" w:type="dxa"/>
            <w:vMerge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Практика</w:t>
            </w:r>
          </w:p>
        </w:tc>
        <w:tc>
          <w:tcPr>
            <w:tcW w:w="1842" w:type="dxa"/>
            <w:vMerge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01" w:type="dxa"/>
            <w:vMerge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5E4F6B" w:rsidTr="005C1D6A">
        <w:tc>
          <w:tcPr>
            <w:tcW w:w="709" w:type="dxa"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065" w:type="dxa"/>
            <w:gridSpan w:val="6"/>
          </w:tcPr>
          <w:p w:rsidR="005E4F6B" w:rsidRP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Раздел (модуль) 1    </w:t>
            </w:r>
            <w:r w:rsidRPr="005E4F6B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ч.</w:t>
            </w:r>
          </w:p>
        </w:tc>
      </w:tr>
      <w:tr w:rsidR="00AC1943" w:rsidTr="005C1D6A">
        <w:tc>
          <w:tcPr>
            <w:tcW w:w="709" w:type="dxa"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1.1</w:t>
            </w:r>
          </w:p>
        </w:tc>
        <w:tc>
          <w:tcPr>
            <w:tcW w:w="2837" w:type="dxa"/>
          </w:tcPr>
          <w:p w:rsidR="005E4F6B" w:rsidRPr="005E4F6B" w:rsidRDefault="005E4F6B" w:rsidP="003D75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F6B">
              <w:rPr>
                <w:rFonts w:ascii="Times New Roman" w:hAnsi="Times New Roman" w:cs="Times New Roman"/>
                <w:sz w:val="28"/>
                <w:szCs w:val="28"/>
              </w:rPr>
              <w:t>История хореографического искусства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</w:tcPr>
          <w:p w:rsidR="005E4F6B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Лекция</w:t>
            </w:r>
          </w:p>
        </w:tc>
        <w:tc>
          <w:tcPr>
            <w:tcW w:w="1701" w:type="dxa"/>
          </w:tcPr>
          <w:p w:rsidR="005E4F6B" w:rsidRDefault="005E4F6B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02F4C" w:rsidTr="005C1D6A">
        <w:tc>
          <w:tcPr>
            <w:tcW w:w="709" w:type="dxa"/>
          </w:tcPr>
          <w:p w:rsidR="00302F4C" w:rsidRDefault="00302F4C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1.2</w:t>
            </w:r>
          </w:p>
        </w:tc>
        <w:tc>
          <w:tcPr>
            <w:tcW w:w="2837" w:type="dxa"/>
          </w:tcPr>
          <w:p w:rsidR="00302F4C" w:rsidRPr="005E4F6B" w:rsidRDefault="00302F4C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иды танцев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02F4C" w:rsidRDefault="00302F4C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02F4C" w:rsidRDefault="00302F4C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2F4C" w:rsidRDefault="00302F4C" w:rsidP="002949A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</w:tcPr>
          <w:p w:rsidR="00302F4C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Лекция</w:t>
            </w:r>
          </w:p>
        </w:tc>
        <w:tc>
          <w:tcPr>
            <w:tcW w:w="1701" w:type="dxa"/>
          </w:tcPr>
          <w:p w:rsidR="00302F4C" w:rsidRPr="00302F4C" w:rsidRDefault="00302F4C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302F4C" w:rsidTr="005C1D6A">
        <w:tc>
          <w:tcPr>
            <w:tcW w:w="709" w:type="dxa"/>
          </w:tcPr>
          <w:p w:rsidR="00302F4C" w:rsidRPr="00302F4C" w:rsidRDefault="00302F4C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65" w:type="dxa"/>
            <w:gridSpan w:val="6"/>
          </w:tcPr>
          <w:p w:rsidR="00302F4C" w:rsidRPr="00302F4C" w:rsidRDefault="00302F4C" w:rsidP="00593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2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Pr="00302F4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Элементы танца «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Танцуй со мной</w:t>
            </w:r>
            <w:r w:rsidRPr="00302F4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16 ч.</w:t>
            </w: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</w:t>
            </w:r>
          </w:p>
        </w:tc>
        <w:tc>
          <w:tcPr>
            <w:tcW w:w="2837" w:type="dxa"/>
          </w:tcPr>
          <w:p w:rsidR="002949AA" w:rsidRDefault="002949AA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накомство с танцем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:rsidR="002949AA" w:rsidRPr="00302F4C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2.2</w:t>
            </w:r>
          </w:p>
        </w:tc>
        <w:tc>
          <w:tcPr>
            <w:tcW w:w="2837" w:type="dxa"/>
          </w:tcPr>
          <w:p w:rsidR="002949AA" w:rsidRDefault="002949AA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озиции ног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2949AA" w:rsidRPr="00302F4C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2.3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Позиции рук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2949AA" w:rsidRPr="00302F4C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2.4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сновные рисунки в танце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2949AA" w:rsidRPr="00302F4C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2.5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вижение на месте и в передвижении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2949AA" w:rsidRPr="00302F4C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2.6</w:t>
            </w:r>
          </w:p>
        </w:tc>
        <w:tc>
          <w:tcPr>
            <w:tcW w:w="2837" w:type="dxa"/>
          </w:tcPr>
          <w:p w:rsidR="002949AA" w:rsidRPr="00302F4C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пражнения на ориентировку в</w:t>
            </w:r>
          </w:p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</w:t>
            </w:r>
          </w:p>
        </w:tc>
        <w:tc>
          <w:tcPr>
            <w:tcW w:w="1701" w:type="dxa"/>
          </w:tcPr>
          <w:p w:rsidR="002949AA" w:rsidRPr="00302F4C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2.7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тработка 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294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рактическое занятие</w:t>
            </w:r>
          </w:p>
        </w:tc>
        <w:tc>
          <w:tcPr>
            <w:tcW w:w="1701" w:type="dxa"/>
          </w:tcPr>
          <w:p w:rsidR="002949AA" w:rsidRPr="00302F4C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2.8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рогон всего выученного материала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рактическое занятие</w:t>
            </w:r>
          </w:p>
        </w:tc>
        <w:tc>
          <w:tcPr>
            <w:tcW w:w="1701" w:type="dxa"/>
          </w:tcPr>
          <w:p w:rsidR="002949AA" w:rsidRPr="00302F4C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C1943" w:rsidTr="005C1D6A">
        <w:tc>
          <w:tcPr>
            <w:tcW w:w="709" w:type="dxa"/>
          </w:tcPr>
          <w:p w:rsidR="00AC1943" w:rsidRDefault="00AC1943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65" w:type="dxa"/>
            <w:gridSpan w:val="6"/>
          </w:tcPr>
          <w:p w:rsidR="00AC1943" w:rsidRDefault="00AC1943" w:rsidP="00EB6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3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</w:t>
            </w:r>
            <w:r w:rsidRPr="00302F4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ец</w:t>
            </w:r>
            <w:r w:rsidRPr="00302F4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59348B" w:rsidRPr="00302F4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Танцуй со мной</w:t>
            </w:r>
            <w:r w:rsidR="0059348B" w:rsidRPr="00302F4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»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 ч.</w:t>
            </w: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3.1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ереход от простого к сложному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 xml:space="preserve">Беседа, практическое </w:t>
            </w:r>
            <w:r w:rsidRPr="00294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3.2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абота над ошибками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3.3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оед. движений в единую композицию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3.4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абота над синхронностью, координацией 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C265A7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C265A7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rPr>
          <w:trHeight w:val="291"/>
        </w:trPr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3.5</w:t>
            </w: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акрепление танца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C265A7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3.6</w:t>
            </w:r>
          </w:p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7" w:type="dxa"/>
          </w:tcPr>
          <w:p w:rsidR="002949AA" w:rsidRDefault="002949AA" w:rsidP="00302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роверка выученного материала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AC1943" w:rsidTr="005C1D6A">
        <w:trPr>
          <w:trHeight w:val="306"/>
        </w:trPr>
        <w:tc>
          <w:tcPr>
            <w:tcW w:w="709" w:type="dxa"/>
          </w:tcPr>
          <w:p w:rsidR="00AC1943" w:rsidRDefault="00AC1943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65" w:type="dxa"/>
            <w:gridSpan w:val="6"/>
          </w:tcPr>
          <w:p w:rsidR="00AC1943" w:rsidRDefault="00AC1943" w:rsidP="00593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4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Pr="00AC194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Элементы танца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EB65E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Куклы</w:t>
            </w:r>
            <w:r w:rsidR="00EB65E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 ч.</w:t>
            </w:r>
          </w:p>
        </w:tc>
      </w:tr>
      <w:tr w:rsidR="002949AA" w:rsidTr="005C1D6A">
        <w:trPr>
          <w:trHeight w:val="112"/>
        </w:trPr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4.1</w:t>
            </w:r>
          </w:p>
        </w:tc>
        <w:tc>
          <w:tcPr>
            <w:tcW w:w="2837" w:type="dxa"/>
          </w:tcPr>
          <w:p w:rsidR="002949AA" w:rsidRDefault="002949AA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накомство с танцем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4.2</w:t>
            </w:r>
          </w:p>
        </w:tc>
        <w:tc>
          <w:tcPr>
            <w:tcW w:w="2837" w:type="dxa"/>
          </w:tcPr>
          <w:p w:rsidR="002949AA" w:rsidRDefault="002949AA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озиции ног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4.3</w:t>
            </w:r>
          </w:p>
        </w:tc>
        <w:tc>
          <w:tcPr>
            <w:tcW w:w="2837" w:type="dxa"/>
          </w:tcPr>
          <w:p w:rsidR="002949AA" w:rsidRDefault="002949AA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Позиции рук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4.4</w:t>
            </w:r>
          </w:p>
        </w:tc>
        <w:tc>
          <w:tcPr>
            <w:tcW w:w="2837" w:type="dxa"/>
          </w:tcPr>
          <w:p w:rsidR="002949AA" w:rsidRDefault="002949AA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азучивание танца в парах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4.5</w:t>
            </w:r>
          </w:p>
        </w:tc>
        <w:tc>
          <w:tcPr>
            <w:tcW w:w="2837" w:type="dxa"/>
          </w:tcPr>
          <w:p w:rsidR="002949AA" w:rsidRDefault="002949AA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вижение на месте и в передвижении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4.6</w:t>
            </w:r>
          </w:p>
        </w:tc>
        <w:tc>
          <w:tcPr>
            <w:tcW w:w="2837" w:type="dxa"/>
          </w:tcPr>
          <w:p w:rsidR="002949AA" w:rsidRDefault="002949AA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пражнения на ориентировку в пространстве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9AA" w:rsidTr="005C1D6A">
        <w:tc>
          <w:tcPr>
            <w:tcW w:w="709" w:type="dxa"/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4.7</w:t>
            </w:r>
          </w:p>
        </w:tc>
        <w:tc>
          <w:tcPr>
            <w:tcW w:w="2837" w:type="dxa"/>
          </w:tcPr>
          <w:p w:rsidR="002949AA" w:rsidRDefault="002949AA" w:rsidP="003D7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тработка 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949A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2949AA" w:rsidRPr="002949AA" w:rsidRDefault="002949AA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:rsidR="002949AA" w:rsidRDefault="002949AA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65FE9" w:rsidTr="005C1D6A">
        <w:tc>
          <w:tcPr>
            <w:tcW w:w="709" w:type="dxa"/>
          </w:tcPr>
          <w:p w:rsidR="00865FE9" w:rsidRDefault="00865FE9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65" w:type="dxa"/>
            <w:gridSpan w:val="6"/>
          </w:tcPr>
          <w:p w:rsidR="00865FE9" w:rsidRDefault="00865FE9" w:rsidP="00593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C16DA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EB65E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</w:t>
            </w:r>
            <w:r w:rsidRPr="00AC194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ец </w:t>
            </w:r>
            <w:r w:rsidR="00EB65E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Куклы</w:t>
            </w:r>
            <w:r w:rsidR="00EB65E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 ч.</w:t>
            </w: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5.1</w:t>
            </w:r>
          </w:p>
        </w:tc>
        <w:tc>
          <w:tcPr>
            <w:tcW w:w="2837" w:type="dxa"/>
          </w:tcPr>
          <w:p w:rsidR="00AD4CF2" w:rsidRPr="004E4D6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4D6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Соед. движений в единую композицию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5.3</w:t>
            </w:r>
          </w:p>
        </w:tc>
        <w:tc>
          <w:tcPr>
            <w:tcW w:w="2837" w:type="dxa"/>
          </w:tcPr>
          <w:p w:rsidR="00AD4CF2" w:rsidRPr="004E4D6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4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над техникой </w:t>
            </w:r>
            <w:r w:rsidRPr="004E4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исполнения, артистичностью</w:t>
            </w:r>
          </w:p>
          <w:p w:rsidR="00AD4CF2" w:rsidRPr="004E4D6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AD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5.4</w:t>
            </w:r>
          </w:p>
        </w:tc>
        <w:tc>
          <w:tcPr>
            <w:tcW w:w="2837" w:type="dxa"/>
          </w:tcPr>
          <w:p w:rsidR="00AD4CF2" w:rsidRPr="004E4D6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4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синхронностью, координацией 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5.5</w:t>
            </w:r>
          </w:p>
        </w:tc>
        <w:tc>
          <w:tcPr>
            <w:tcW w:w="2837" w:type="dxa"/>
          </w:tcPr>
          <w:p w:rsidR="00AD4CF2" w:rsidRPr="004E4D6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D6F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5.6</w:t>
            </w:r>
          </w:p>
        </w:tc>
        <w:tc>
          <w:tcPr>
            <w:tcW w:w="2837" w:type="dxa"/>
          </w:tcPr>
          <w:p w:rsidR="00AD4CF2" w:rsidRPr="004E4D6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D6F">
              <w:rPr>
                <w:rFonts w:ascii="Times New Roman" w:hAnsi="Times New Roman" w:cs="Times New Roman"/>
                <w:sz w:val="28"/>
                <w:szCs w:val="28"/>
              </w:rPr>
              <w:t>Закрепление танца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5.7</w:t>
            </w:r>
          </w:p>
        </w:tc>
        <w:tc>
          <w:tcPr>
            <w:tcW w:w="2837" w:type="dxa"/>
          </w:tcPr>
          <w:p w:rsidR="00AD4CF2" w:rsidRPr="004E4D6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6DAA">
              <w:rPr>
                <w:rFonts w:ascii="Times New Roman" w:hAnsi="Times New Roman" w:cs="Times New Roman"/>
                <w:sz w:val="28"/>
                <w:szCs w:val="28"/>
              </w:rPr>
              <w:t>роверка выученного материала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Pr="00C16DAA" w:rsidRDefault="00AD4CF2" w:rsidP="00C16D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C16DAA" w:rsidTr="005C1D6A">
        <w:tc>
          <w:tcPr>
            <w:tcW w:w="709" w:type="dxa"/>
          </w:tcPr>
          <w:p w:rsidR="00C16DAA" w:rsidRDefault="00941751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0065" w:type="dxa"/>
            <w:gridSpan w:val="6"/>
          </w:tcPr>
          <w:p w:rsidR="00C16DAA" w:rsidRDefault="00C16DAA" w:rsidP="00BE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6</w:t>
            </w:r>
            <w:r w:rsidR="005934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Элементы танца 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«Полет»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 ч.</w:t>
            </w: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6.1</w:t>
            </w:r>
          </w:p>
        </w:tc>
        <w:tc>
          <w:tcPr>
            <w:tcW w:w="2837" w:type="dxa"/>
          </w:tcPr>
          <w:p w:rsidR="00AD4CF2" w:rsidRPr="00713207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накомство с танцем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6.2</w:t>
            </w:r>
          </w:p>
        </w:tc>
        <w:tc>
          <w:tcPr>
            <w:tcW w:w="2837" w:type="dxa"/>
          </w:tcPr>
          <w:p w:rsidR="00AD4CF2" w:rsidRPr="00713207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Позиции ног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6.3</w:t>
            </w:r>
          </w:p>
        </w:tc>
        <w:tc>
          <w:tcPr>
            <w:tcW w:w="2837" w:type="dxa"/>
          </w:tcPr>
          <w:p w:rsidR="00AD4CF2" w:rsidRPr="00713207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Позиции рук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6.4</w:t>
            </w:r>
          </w:p>
        </w:tc>
        <w:tc>
          <w:tcPr>
            <w:tcW w:w="2837" w:type="dxa"/>
          </w:tcPr>
          <w:p w:rsidR="00AD4CF2" w:rsidRPr="00713207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</w:rPr>
              <w:t>Упражнения на ориентировку в пространстве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6.5</w:t>
            </w:r>
          </w:p>
        </w:tc>
        <w:tc>
          <w:tcPr>
            <w:tcW w:w="2837" w:type="dxa"/>
          </w:tcPr>
          <w:p w:rsidR="00AD4CF2" w:rsidRPr="00713207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713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равильность выполнения основных 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6.6</w:t>
            </w:r>
          </w:p>
        </w:tc>
        <w:tc>
          <w:tcPr>
            <w:tcW w:w="2837" w:type="dxa"/>
          </w:tcPr>
          <w:p w:rsidR="00AD4CF2" w:rsidRPr="00713207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Разучивание танца в парах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6.7</w:t>
            </w:r>
          </w:p>
        </w:tc>
        <w:tc>
          <w:tcPr>
            <w:tcW w:w="2837" w:type="dxa"/>
          </w:tcPr>
          <w:p w:rsidR="00AD4CF2" w:rsidRPr="00713207" w:rsidRDefault="00AD4CF2" w:rsidP="0071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Отработка 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3207" w:rsidTr="005C1D6A">
        <w:tc>
          <w:tcPr>
            <w:tcW w:w="709" w:type="dxa"/>
          </w:tcPr>
          <w:p w:rsidR="00713207" w:rsidRDefault="00941751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0065" w:type="dxa"/>
            <w:gridSpan w:val="6"/>
          </w:tcPr>
          <w:p w:rsidR="00713207" w:rsidRDefault="00713207" w:rsidP="00BE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 w:rsidR="008C66A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7 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ан</w:t>
            </w:r>
            <w:r w:rsidR="008C66A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ц 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«Полет»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  <w:r w:rsidR="008C66A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7.1</w:t>
            </w:r>
          </w:p>
        </w:tc>
        <w:tc>
          <w:tcPr>
            <w:tcW w:w="2837" w:type="dxa"/>
          </w:tcPr>
          <w:p w:rsidR="00AD4CF2" w:rsidRPr="008C66A3" w:rsidRDefault="00AD4CF2" w:rsidP="0071320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Pr="008C6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оед. движений в единую композицию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Pr="008C66A3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7.2</w:t>
            </w:r>
          </w:p>
        </w:tc>
        <w:tc>
          <w:tcPr>
            <w:tcW w:w="2837" w:type="dxa"/>
          </w:tcPr>
          <w:p w:rsidR="00AD4CF2" w:rsidRPr="008C66A3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C6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8C66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абота над техникой исполнения, артистичностью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7.3</w:t>
            </w:r>
          </w:p>
        </w:tc>
        <w:tc>
          <w:tcPr>
            <w:tcW w:w="2837" w:type="dxa"/>
          </w:tcPr>
          <w:p w:rsidR="00AD4CF2" w:rsidRPr="008C66A3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C6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8C66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абота над </w:t>
            </w:r>
            <w:r w:rsidRPr="008C66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синхронностью, координацией 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AD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7.4</w:t>
            </w:r>
          </w:p>
        </w:tc>
        <w:tc>
          <w:tcPr>
            <w:tcW w:w="2837" w:type="dxa"/>
          </w:tcPr>
          <w:p w:rsidR="00AD4CF2" w:rsidRPr="008C66A3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6A3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7.5</w:t>
            </w:r>
          </w:p>
        </w:tc>
        <w:tc>
          <w:tcPr>
            <w:tcW w:w="2837" w:type="dxa"/>
          </w:tcPr>
          <w:p w:rsidR="00AD4CF2" w:rsidRPr="008C66A3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6A3">
              <w:rPr>
                <w:rFonts w:ascii="Times New Roman" w:hAnsi="Times New Roman" w:cs="Times New Roman"/>
                <w:sz w:val="28"/>
                <w:szCs w:val="28"/>
              </w:rPr>
              <w:t>Закрепление танца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Default="00AD4CF2" w:rsidP="003D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7.6</w:t>
            </w:r>
          </w:p>
        </w:tc>
        <w:tc>
          <w:tcPr>
            <w:tcW w:w="2837" w:type="dxa"/>
          </w:tcPr>
          <w:p w:rsidR="00AD4CF2" w:rsidRPr="00CD1BE5" w:rsidRDefault="00AD4CF2" w:rsidP="0071320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D1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роверка выученного материала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Default="00AD4CF2" w:rsidP="00C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E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CD1BE5" w:rsidTr="005C1D6A">
        <w:tc>
          <w:tcPr>
            <w:tcW w:w="709" w:type="dxa"/>
          </w:tcPr>
          <w:p w:rsidR="00CD1BE5" w:rsidRDefault="00941751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0065" w:type="dxa"/>
            <w:gridSpan w:val="6"/>
          </w:tcPr>
          <w:p w:rsidR="00CD1BE5" w:rsidRPr="00D339BE" w:rsidRDefault="00CD1BE5" w:rsidP="00BE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8 Элементы танца </w:t>
            </w:r>
            <w:r w:rsidR="00EB65E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Маленькие детки</w:t>
            </w:r>
            <w:r w:rsidR="00EB65E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1</w:t>
            </w:r>
            <w:r w:rsidR="002D29D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8.1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Знакомство с танцем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:rsidR="00AD4CF2" w:rsidRPr="00D339BE" w:rsidRDefault="00AD4CF2" w:rsidP="00C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8.2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Позиции ног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AD4CF2" w:rsidRPr="00D339BE" w:rsidRDefault="00AD4CF2" w:rsidP="00C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8.3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Позиции рук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AD4CF2" w:rsidRPr="00D339BE" w:rsidRDefault="00AD4CF2" w:rsidP="00C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8.4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</w:rPr>
              <w:t>Упражнения на ориентировку в пространстве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AD4CF2" w:rsidRPr="00D339BE" w:rsidRDefault="00AD4CF2" w:rsidP="00C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8.5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равильность выполнения основных 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01" w:type="dxa"/>
          </w:tcPr>
          <w:p w:rsidR="00AD4CF2" w:rsidRPr="00D339BE" w:rsidRDefault="00AD4CF2" w:rsidP="00C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8.6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Разучивание танца в парах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Pr="00D339BE" w:rsidRDefault="00AD4CF2" w:rsidP="00C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8.7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Отработка 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Pr="00D339BE" w:rsidRDefault="00AD4CF2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B017FF" w:rsidTr="005C1D6A">
        <w:tc>
          <w:tcPr>
            <w:tcW w:w="709" w:type="dxa"/>
          </w:tcPr>
          <w:p w:rsidR="00B017FF" w:rsidRDefault="00941751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0065" w:type="dxa"/>
            <w:gridSpan w:val="6"/>
          </w:tcPr>
          <w:p w:rsidR="00B017FF" w:rsidRPr="00B017FF" w:rsidRDefault="00B017FF" w:rsidP="00BE1D7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9 Танец </w:t>
            </w:r>
            <w:r w:rsidR="00EB65E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Маленькие детки</w:t>
            </w:r>
            <w:r w:rsidR="00EB65E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18 ч.</w:t>
            </w: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9.1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оед. движений в единую композицию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Pr="00B017FF" w:rsidRDefault="00AD4CF2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9.2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абота над техникой исполнения, артистичностью</w:t>
            </w:r>
          </w:p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Pr="00B017FF" w:rsidRDefault="00AD4CF2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9.3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абота над синхронностью, координацией </w:t>
            </w: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движений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Pr="00B017FF" w:rsidRDefault="00AD4CF2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9.4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Pr="00B017FF" w:rsidRDefault="00AD4CF2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9.5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</w:rPr>
              <w:t>Закрепление танца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D4CF2" w:rsidRPr="00B017FF" w:rsidRDefault="00AD4CF2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9.6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выученного материала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:rsidR="00AD4CF2" w:rsidRPr="00B017FF" w:rsidRDefault="00AD4CF2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9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заданий с учетом особенностей обучающихся (индивидуальный)</w:t>
            </w:r>
          </w:p>
        </w:tc>
      </w:tr>
      <w:tr w:rsidR="00B017FF" w:rsidTr="005C1D6A">
        <w:tc>
          <w:tcPr>
            <w:tcW w:w="709" w:type="dxa"/>
          </w:tcPr>
          <w:p w:rsidR="00B017FF" w:rsidRDefault="005C1D6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0065" w:type="dxa"/>
            <w:gridSpan w:val="6"/>
          </w:tcPr>
          <w:p w:rsidR="00B017FF" w:rsidRPr="00D339BE" w:rsidRDefault="00B017FF" w:rsidP="00B017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10 Концертные выступления 8 ч.</w:t>
            </w:r>
          </w:p>
        </w:tc>
      </w:tr>
      <w:tr w:rsidR="00AD4CF2" w:rsidTr="005C1D6A">
        <w:tc>
          <w:tcPr>
            <w:tcW w:w="709" w:type="dxa"/>
          </w:tcPr>
          <w:p w:rsidR="00AD4CF2" w:rsidRDefault="00AD4CF2" w:rsidP="005C1D6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10.1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Концертные </w:t>
            </w:r>
            <w:r w:rsidRPr="00D339BE"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Показательные выступления</w:t>
            </w:r>
          </w:p>
        </w:tc>
        <w:tc>
          <w:tcPr>
            <w:tcW w:w="1701" w:type="dxa"/>
          </w:tcPr>
          <w:p w:rsidR="00AD4CF2" w:rsidRPr="00D339BE" w:rsidRDefault="00AD4CF2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4CF2" w:rsidTr="005C1D6A">
        <w:tc>
          <w:tcPr>
            <w:tcW w:w="709" w:type="dxa"/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10.2</w:t>
            </w:r>
          </w:p>
        </w:tc>
        <w:tc>
          <w:tcPr>
            <w:tcW w:w="2837" w:type="dxa"/>
          </w:tcPr>
          <w:p w:rsidR="00AD4CF2" w:rsidRPr="00B017FF" w:rsidRDefault="00AD4CF2" w:rsidP="000161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9BE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4CF2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842" w:type="dxa"/>
          </w:tcPr>
          <w:p w:rsidR="00AD4CF2" w:rsidRPr="00AD4CF2" w:rsidRDefault="00AD4CF2" w:rsidP="0001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Показательные выступления</w:t>
            </w:r>
          </w:p>
        </w:tc>
        <w:tc>
          <w:tcPr>
            <w:tcW w:w="1701" w:type="dxa"/>
          </w:tcPr>
          <w:p w:rsidR="00AD4CF2" w:rsidRPr="00D339BE" w:rsidRDefault="00AD4CF2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9BE">
              <w:rPr>
                <w:rFonts w:ascii="Times New Roman" w:hAnsi="Times New Roman" w:cs="Times New Roman"/>
                <w:sz w:val="28"/>
                <w:szCs w:val="28"/>
              </w:rPr>
              <w:t>Праздники, концерты, конкурсы, фестивали</w:t>
            </w:r>
          </w:p>
        </w:tc>
      </w:tr>
      <w:tr w:rsidR="005C1D6A" w:rsidTr="005C1D6A">
        <w:tc>
          <w:tcPr>
            <w:tcW w:w="709" w:type="dxa"/>
          </w:tcPr>
          <w:p w:rsidR="005C1D6A" w:rsidRDefault="005C1D6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0065" w:type="dxa"/>
            <w:gridSpan w:val="6"/>
          </w:tcPr>
          <w:p w:rsidR="005C1D6A" w:rsidRPr="00D339BE" w:rsidRDefault="005C1D6A" w:rsidP="002D29D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11 </w:t>
            </w:r>
            <w:r w:rsidR="00096262" w:rsidRPr="00096262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  <w:r w:rsidR="002D29D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5C1D6A" w:rsidTr="005C1D6A">
        <w:tc>
          <w:tcPr>
            <w:tcW w:w="709" w:type="dxa"/>
          </w:tcPr>
          <w:p w:rsidR="005C1D6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11.1</w:t>
            </w:r>
          </w:p>
        </w:tc>
        <w:tc>
          <w:tcPr>
            <w:tcW w:w="2837" w:type="dxa"/>
          </w:tcPr>
          <w:p w:rsidR="005C1D6A" w:rsidRPr="00B017FF" w:rsidRDefault="002949AA" w:rsidP="000161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C1D6A" w:rsidRDefault="002D29DF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C1D6A" w:rsidRDefault="002949A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C1D6A" w:rsidRDefault="005C1D6A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</w:tcPr>
          <w:p w:rsidR="005C1D6A" w:rsidRPr="00AC1943" w:rsidRDefault="00AD4CF2" w:rsidP="003D7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</w:t>
            </w:r>
          </w:p>
        </w:tc>
        <w:tc>
          <w:tcPr>
            <w:tcW w:w="1701" w:type="dxa"/>
          </w:tcPr>
          <w:p w:rsidR="005C1D6A" w:rsidRPr="00D339BE" w:rsidRDefault="002949AA" w:rsidP="00CD1B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9BE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</w:tbl>
    <w:p w:rsidR="00D339BE" w:rsidRPr="00D339BE" w:rsidRDefault="00D339BE" w:rsidP="002949A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39BE">
        <w:rPr>
          <w:rFonts w:ascii="Times New Roman" w:hAnsi="Times New Roman" w:cs="Times New Roman"/>
          <w:b/>
          <w:sz w:val="28"/>
          <w:szCs w:val="28"/>
        </w:rPr>
        <w:t>Всего: 144 ч.</w:t>
      </w: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AA" w:rsidRDefault="002949AA" w:rsidP="000C74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программы:</w:t>
      </w: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занятие. Познакомить детей с танцами, которых они будут разучивать в течение года.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2.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танца </w:t>
      </w:r>
      <w:r w:rsidR="00EB65EB" w:rsidRPr="00EB65EB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BE1D74">
        <w:rPr>
          <w:rFonts w:ascii="Times New Roman" w:eastAsia="Times New Roman" w:hAnsi="Times New Roman" w:cs="Times New Roman"/>
          <w:color w:val="000000"/>
          <w:sz w:val="28"/>
        </w:rPr>
        <w:t>Танцуй со мной</w:t>
      </w:r>
      <w:r w:rsidR="00EB65EB" w:rsidRPr="00EB65EB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Научить детей синхронно выполнять движения.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Разучивание танца </w:t>
      </w:r>
      <w:r w:rsidR="00EB65EB" w:rsidRPr="00EB65EB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BE1D74">
        <w:rPr>
          <w:rFonts w:ascii="Times New Roman" w:eastAsia="Times New Roman" w:hAnsi="Times New Roman" w:cs="Times New Roman"/>
          <w:color w:val="000000"/>
          <w:sz w:val="28"/>
        </w:rPr>
        <w:t>Танцуй со мной</w:t>
      </w:r>
      <w:r w:rsidR="00EB65EB" w:rsidRPr="00EB65EB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танца</w:t>
      </w:r>
      <w:r w:rsidR="00BE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EB" w:rsidRPr="00EB65EB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BE1D74">
        <w:rPr>
          <w:rFonts w:ascii="Times New Roman" w:eastAsia="Times New Roman" w:hAnsi="Times New Roman" w:cs="Times New Roman"/>
          <w:color w:val="000000"/>
          <w:sz w:val="28"/>
        </w:rPr>
        <w:t>Куклы</w:t>
      </w:r>
      <w:r w:rsidR="00EB65EB" w:rsidRPr="00EB65EB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39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Учить детей свободно плясать, используя знакомые танцевальные движения. Учить детей передавать образы шустрых, весёлых русских девушек.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5.  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танца</w:t>
      </w:r>
      <w:r w:rsidR="00BE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EB" w:rsidRPr="00EB65EB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BE1D74">
        <w:rPr>
          <w:rFonts w:ascii="Times New Roman" w:eastAsia="Times New Roman" w:hAnsi="Times New Roman" w:cs="Times New Roman"/>
          <w:color w:val="000000"/>
          <w:sz w:val="28"/>
        </w:rPr>
        <w:t>Куклы</w:t>
      </w:r>
      <w:r w:rsidR="00EB65EB" w:rsidRPr="00EB65EB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6.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танца</w:t>
      </w:r>
      <w:r w:rsidR="00BE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«Полет»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339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Пробуждать детей к поискам выразительных движений для передачи характерных особенностей персонажа, выраженных в музыке. Уметь синхронно выполнять движения.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7.  </w:t>
      </w:r>
      <w:r w:rsidR="00BE1D7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анец</w:t>
      </w:r>
      <w:r w:rsidR="00BE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«Полет»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8. 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танца </w:t>
      </w:r>
      <w:r w:rsidR="00EB65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D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детки</w:t>
      </w:r>
      <w:r w:rsidR="00EB65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Научить детей синхронно выполнять движения.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9.  </w:t>
      </w:r>
      <w:r w:rsidRPr="00D339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Разучивание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танца </w:t>
      </w:r>
      <w:r w:rsidR="00EB65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1D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детки</w:t>
      </w:r>
      <w:r w:rsidR="00EB65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10.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Концертные выступления.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D339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Заключительный урок. Концерт.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339BE" w:rsidRPr="00D339BE" w:rsidRDefault="00D339BE" w:rsidP="00D339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9BE" w:rsidRPr="00D339BE" w:rsidRDefault="00D339BE" w:rsidP="00D339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9BE" w:rsidRPr="00D339BE" w:rsidRDefault="00D339BE" w:rsidP="00D339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Требования к учащимся 1-го года обучения:</w:t>
      </w: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339BE" w:rsidRPr="00D339BE" w:rsidRDefault="00D339BE" w:rsidP="00D339B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39BE">
        <w:rPr>
          <w:rFonts w:ascii="Times New Roman" w:hAnsi="Times New Roman" w:cs="Times New Roman"/>
          <w:sz w:val="28"/>
          <w:szCs w:val="28"/>
          <w:lang w:val="tt-RU"/>
        </w:rPr>
        <w:t>Учащиеся во время обучения должны получить представления о том, как танцевальное движение выражает внутренний мир человека, что красота танца – это совершенство движений и линий человеческого тела, выразительность, лёгкость, сила, грация.</w:t>
      </w:r>
    </w:p>
    <w:p w:rsidR="00D339BE" w:rsidRPr="00D339BE" w:rsidRDefault="00D339BE" w:rsidP="00D339BE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39BE">
        <w:rPr>
          <w:rFonts w:ascii="Times New Roman" w:hAnsi="Times New Roman" w:cs="Times New Roman"/>
          <w:sz w:val="28"/>
          <w:szCs w:val="28"/>
          <w:lang w:val="tt-RU"/>
        </w:rPr>
        <w:t>дети должны уметь чувствовать ритм;</w:t>
      </w:r>
    </w:p>
    <w:p w:rsidR="00D339BE" w:rsidRPr="00D339BE" w:rsidRDefault="00D339BE" w:rsidP="00D339BE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39BE">
        <w:rPr>
          <w:rFonts w:ascii="Times New Roman" w:hAnsi="Times New Roman" w:cs="Times New Roman"/>
          <w:sz w:val="28"/>
          <w:szCs w:val="28"/>
          <w:lang w:val="tt-RU"/>
        </w:rPr>
        <w:t>иметь навык актёрской выразительности;</w:t>
      </w:r>
    </w:p>
    <w:p w:rsidR="00D339BE" w:rsidRPr="00D339BE" w:rsidRDefault="00D339BE" w:rsidP="00D339BE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39BE">
        <w:rPr>
          <w:rFonts w:ascii="Times New Roman" w:hAnsi="Times New Roman" w:cs="Times New Roman"/>
          <w:sz w:val="28"/>
          <w:szCs w:val="28"/>
          <w:lang w:val="tt-RU"/>
        </w:rPr>
        <w:t>знать позицию рук и ног;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339BE" w:rsidRPr="00D339BE" w:rsidRDefault="00D339BE" w:rsidP="00D339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9BE" w:rsidRPr="00D339BE" w:rsidRDefault="00D339BE" w:rsidP="00D339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9BE" w:rsidRPr="00D339BE" w:rsidRDefault="00D339BE" w:rsidP="00D339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9BE" w:rsidRPr="00D339BE" w:rsidRDefault="00EB65EB" w:rsidP="00EB65EB">
      <w:pPr>
        <w:tabs>
          <w:tab w:val="left" w:pos="8355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339BE" w:rsidRPr="00D339BE" w:rsidRDefault="00D339BE" w:rsidP="00D339B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D339BE" w:rsidRPr="00D339BE" w:rsidRDefault="00D339BE" w:rsidP="00D339B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D339BE" w:rsidRPr="00D339BE" w:rsidRDefault="00D339BE" w:rsidP="00D339B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0C74D5" w:rsidRPr="00D339BE" w:rsidRDefault="000C74D5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415D88" w:rsidRPr="0097735D" w:rsidRDefault="00415D88" w:rsidP="00415D8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A27C2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Учебный (тематический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  <w:r w:rsidRPr="009A27C2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план дополнительной общеобразовательной общеразвивающей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года обучения.</w:t>
      </w:r>
    </w:p>
    <w:p w:rsidR="00415D88" w:rsidRDefault="00415D88" w:rsidP="00415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15D88" w:rsidRDefault="00415D88" w:rsidP="00415D8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a5"/>
        <w:tblW w:w="11010" w:type="dxa"/>
        <w:tblInd w:w="-743" w:type="dxa"/>
        <w:tblLayout w:type="fixed"/>
        <w:tblLook w:val="04A0"/>
      </w:tblPr>
      <w:tblGrid>
        <w:gridCol w:w="685"/>
        <w:gridCol w:w="2810"/>
        <w:gridCol w:w="23"/>
        <w:gridCol w:w="967"/>
        <w:gridCol w:w="26"/>
        <w:gridCol w:w="1275"/>
        <w:gridCol w:w="1414"/>
        <w:gridCol w:w="11"/>
        <w:gridCol w:w="1831"/>
        <w:gridCol w:w="1732"/>
        <w:gridCol w:w="236"/>
      </w:tblGrid>
      <w:tr w:rsidR="00AF3F99" w:rsidTr="00AF3F99">
        <w:trPr>
          <w:gridAfter w:val="1"/>
          <w:wAfter w:w="236" w:type="dxa"/>
        </w:trPr>
        <w:tc>
          <w:tcPr>
            <w:tcW w:w="685" w:type="dxa"/>
            <w:vMerge w:val="restart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2833" w:type="dxa"/>
            <w:gridSpan w:val="2"/>
            <w:vMerge w:val="restart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раздела, темы</w:t>
            </w:r>
          </w:p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82" w:type="dxa"/>
            <w:gridSpan w:val="4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1842" w:type="dxa"/>
            <w:gridSpan w:val="2"/>
            <w:vMerge w:val="restart"/>
          </w:tcPr>
          <w:p w:rsidR="00415D88" w:rsidRDefault="00415D88" w:rsidP="00713D19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организации занятий</w:t>
            </w:r>
          </w:p>
        </w:tc>
        <w:tc>
          <w:tcPr>
            <w:tcW w:w="1732" w:type="dxa"/>
            <w:vMerge w:val="restart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контроля(аттестации)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  <w:vMerge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3" w:type="dxa"/>
            <w:gridSpan w:val="2"/>
            <w:vMerge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Теория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Практика</w:t>
            </w:r>
          </w:p>
        </w:tc>
        <w:tc>
          <w:tcPr>
            <w:tcW w:w="1842" w:type="dxa"/>
            <w:gridSpan w:val="2"/>
            <w:vMerge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32" w:type="dxa"/>
            <w:vMerge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089" w:type="dxa"/>
            <w:gridSpan w:val="9"/>
          </w:tcPr>
          <w:p w:rsidR="00415D88" w:rsidRPr="005E4F6B" w:rsidRDefault="00415D88" w:rsidP="00713D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Раздел (модуль) 1    </w:t>
            </w:r>
            <w:r w:rsidRPr="005E4F6B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ч.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1.1</w:t>
            </w:r>
          </w:p>
        </w:tc>
        <w:tc>
          <w:tcPr>
            <w:tcW w:w="2833" w:type="dxa"/>
            <w:gridSpan w:val="2"/>
          </w:tcPr>
          <w:p w:rsidR="00415D88" w:rsidRPr="005E4F6B" w:rsidRDefault="00415D88" w:rsidP="00713D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F6B">
              <w:rPr>
                <w:rFonts w:ascii="Times New Roman" w:hAnsi="Times New Roman" w:cs="Times New Roman"/>
                <w:sz w:val="28"/>
                <w:szCs w:val="28"/>
              </w:rPr>
              <w:t>История хореографического искусства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  <w:gridSpan w:val="2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Лекция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1.2</w:t>
            </w:r>
          </w:p>
        </w:tc>
        <w:tc>
          <w:tcPr>
            <w:tcW w:w="2833" w:type="dxa"/>
            <w:gridSpan w:val="2"/>
          </w:tcPr>
          <w:p w:rsidR="00415D88" w:rsidRPr="005E4F6B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иды танцев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  <w:gridSpan w:val="2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Лекция</w:t>
            </w:r>
          </w:p>
        </w:tc>
        <w:tc>
          <w:tcPr>
            <w:tcW w:w="1732" w:type="dxa"/>
          </w:tcPr>
          <w:p w:rsidR="00415D88" w:rsidRPr="00302F4C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Pr="00302F4C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89" w:type="dxa"/>
            <w:gridSpan w:val="9"/>
          </w:tcPr>
          <w:p w:rsidR="00415D88" w:rsidRPr="00302F4C" w:rsidRDefault="00415D88" w:rsidP="00BE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2 </w:t>
            </w:r>
            <w:r w:rsidRPr="00302F4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Элементы</w:t>
            </w:r>
            <w:r w:rsidR="00F1030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Современного</w:t>
            </w:r>
            <w:r w:rsidRPr="00302F4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танца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накомство с танцем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32" w:type="dxa"/>
          </w:tcPr>
          <w:p w:rsidR="00415D88" w:rsidRPr="00302F4C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2.2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озиции ног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415D88" w:rsidRPr="00302F4C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2.3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Позиции рук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415D88" w:rsidRPr="00302F4C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2.4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сновные рисунки в танце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415D88" w:rsidRPr="00302F4C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2.5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вижение на месте и в передвижении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415D88" w:rsidRPr="00302F4C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2.6</w:t>
            </w:r>
          </w:p>
        </w:tc>
        <w:tc>
          <w:tcPr>
            <w:tcW w:w="2833" w:type="dxa"/>
            <w:gridSpan w:val="2"/>
          </w:tcPr>
          <w:p w:rsidR="00415D88" w:rsidRPr="00302F4C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пражнения на ориентировку в</w:t>
            </w:r>
          </w:p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</w:t>
            </w:r>
          </w:p>
        </w:tc>
        <w:tc>
          <w:tcPr>
            <w:tcW w:w="1732" w:type="dxa"/>
          </w:tcPr>
          <w:p w:rsidR="00415D88" w:rsidRPr="00302F4C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  <w:trHeight w:val="540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2.7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тработка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рактическое занятие</w:t>
            </w:r>
          </w:p>
        </w:tc>
        <w:tc>
          <w:tcPr>
            <w:tcW w:w="1732" w:type="dxa"/>
          </w:tcPr>
          <w:p w:rsidR="00415D88" w:rsidRPr="00302F4C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1177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 w:rsidR="0011772A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рогон всего выученного материала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рактическое занятие</w:t>
            </w:r>
          </w:p>
        </w:tc>
        <w:tc>
          <w:tcPr>
            <w:tcW w:w="1732" w:type="dxa"/>
          </w:tcPr>
          <w:p w:rsidR="00415D88" w:rsidRPr="00302F4C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9" w:type="dxa"/>
            <w:gridSpan w:val="9"/>
          </w:tcPr>
          <w:p w:rsidR="00415D88" w:rsidRDefault="00415D88" w:rsidP="00BE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3 </w:t>
            </w:r>
            <w:r w:rsidR="00F1030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Современный т</w:t>
            </w:r>
            <w:r w:rsidRPr="00302F4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ец 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3.1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ереход от простого к сложному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 xml:space="preserve">Беседа, практическое </w:t>
            </w:r>
            <w:r w:rsidRPr="00294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3.2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абота над ошибками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3.3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оед. движений в единую композицию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3.4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абота над синхронностью, координацией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1C32E0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1C32E0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  <w:trHeight w:val="510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3.5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акрепление танца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  <w:r w:rsidR="0011772A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C1943">
              <w:rPr>
                <w:rFonts w:ascii="Times New Roman" w:hAnsi="Times New Roman" w:cs="Times New Roman"/>
                <w:sz w:val="28"/>
                <w:szCs w:val="28"/>
              </w:rPr>
              <w:t>роверка выученного материала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AF3F99" w:rsidTr="00AF3F99">
        <w:trPr>
          <w:gridAfter w:val="1"/>
          <w:wAfter w:w="236" w:type="dxa"/>
          <w:trHeight w:val="306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89" w:type="dxa"/>
            <w:gridSpan w:val="9"/>
          </w:tcPr>
          <w:p w:rsidR="00415D88" w:rsidRDefault="00415D88" w:rsidP="00BE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4 </w:t>
            </w:r>
            <w:r w:rsidRPr="00AC194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Элементы шуточного русского танца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AF3F99" w:rsidTr="00AF3F99">
        <w:trPr>
          <w:gridAfter w:val="1"/>
          <w:wAfter w:w="236" w:type="dxa"/>
          <w:trHeight w:val="112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4.1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накомство с танцем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4.2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02F4C">
              <w:rPr>
                <w:rFonts w:ascii="Times New Roman" w:hAnsi="Times New Roman" w:cs="Times New Roman"/>
                <w:sz w:val="28"/>
                <w:szCs w:val="28"/>
              </w:rPr>
              <w:t>озиции ног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4.3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Позиции рук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  <w:trHeight w:val="1125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4.4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азучивание танца в парах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1177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  <w:r w:rsidR="0011772A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вижение на месте и в передвижении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1177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  <w:r w:rsidR="0011772A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пражнения на ориентировку в пространстве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FC78EB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1177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  <w:r w:rsidR="0011772A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833" w:type="dxa"/>
            <w:gridSpan w:val="2"/>
          </w:tcPr>
          <w:p w:rsidR="00415D88" w:rsidRDefault="00415D88" w:rsidP="00713D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5FE9">
              <w:rPr>
                <w:rFonts w:ascii="Times New Roman" w:hAnsi="Times New Roman" w:cs="Times New Roman"/>
                <w:sz w:val="28"/>
                <w:szCs w:val="28"/>
              </w:rPr>
              <w:t>тработка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2949AA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A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89" w:type="dxa"/>
            <w:gridSpan w:val="9"/>
          </w:tcPr>
          <w:p w:rsidR="00415D88" w:rsidRDefault="00415D88" w:rsidP="00BE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5 Ш</w:t>
            </w:r>
            <w:r w:rsidRPr="00AC194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уточн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ый</w:t>
            </w:r>
            <w:r w:rsidRPr="00AC194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русск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ий</w:t>
            </w:r>
            <w:r w:rsidRPr="00AC194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тан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ец 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5.1</w:t>
            </w:r>
          </w:p>
        </w:tc>
        <w:tc>
          <w:tcPr>
            <w:tcW w:w="2833" w:type="dxa"/>
            <w:gridSpan w:val="2"/>
          </w:tcPr>
          <w:p w:rsidR="00415D88" w:rsidRPr="004E4D6F" w:rsidRDefault="00415D88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4D6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Соед. движений в единую композицию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AD4CF2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5.3</w:t>
            </w:r>
          </w:p>
        </w:tc>
        <w:tc>
          <w:tcPr>
            <w:tcW w:w="2833" w:type="dxa"/>
            <w:gridSpan w:val="2"/>
          </w:tcPr>
          <w:p w:rsidR="00415D88" w:rsidRPr="004E4D6F" w:rsidRDefault="00415D88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4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над техникой </w:t>
            </w:r>
            <w:r w:rsidRPr="004E4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исполнения, артистичностью</w:t>
            </w:r>
          </w:p>
          <w:p w:rsidR="00415D88" w:rsidRPr="004E4D6F" w:rsidRDefault="00415D88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AD4CF2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AD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5.4</w:t>
            </w:r>
          </w:p>
        </w:tc>
        <w:tc>
          <w:tcPr>
            <w:tcW w:w="2833" w:type="dxa"/>
            <w:gridSpan w:val="2"/>
          </w:tcPr>
          <w:p w:rsidR="00415D88" w:rsidRPr="004E4D6F" w:rsidRDefault="00415D88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4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синхронностью, координацией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1C32E0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AD4CF2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  <w:trHeight w:val="840"/>
        </w:trPr>
        <w:tc>
          <w:tcPr>
            <w:tcW w:w="685" w:type="dxa"/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5.5</w:t>
            </w:r>
          </w:p>
        </w:tc>
        <w:tc>
          <w:tcPr>
            <w:tcW w:w="2833" w:type="dxa"/>
            <w:gridSpan w:val="2"/>
          </w:tcPr>
          <w:p w:rsidR="00415D88" w:rsidRPr="004E4D6F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D6F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15D88" w:rsidRDefault="00415D88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415D88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415D88" w:rsidRPr="00AD4CF2" w:rsidRDefault="00415D88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415D88" w:rsidRDefault="00415D88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  <w:trHeight w:val="120"/>
        </w:trPr>
        <w:tc>
          <w:tcPr>
            <w:tcW w:w="685" w:type="dxa"/>
          </w:tcPr>
          <w:p w:rsidR="00CD2C2F" w:rsidRDefault="00CD2C2F" w:rsidP="00CD2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5.6</w:t>
            </w:r>
          </w:p>
        </w:tc>
        <w:tc>
          <w:tcPr>
            <w:tcW w:w="2833" w:type="dxa"/>
            <w:gridSpan w:val="2"/>
          </w:tcPr>
          <w:p w:rsidR="00CD2C2F" w:rsidRPr="004E4D6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D6F">
              <w:rPr>
                <w:rFonts w:ascii="Times New Roman" w:hAnsi="Times New Roman" w:cs="Times New Roman"/>
                <w:sz w:val="28"/>
                <w:szCs w:val="28"/>
              </w:rPr>
              <w:t>Закрепление танца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CD2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5.7</w:t>
            </w:r>
          </w:p>
        </w:tc>
        <w:tc>
          <w:tcPr>
            <w:tcW w:w="2833" w:type="dxa"/>
            <w:gridSpan w:val="2"/>
          </w:tcPr>
          <w:p w:rsidR="00CD2C2F" w:rsidRPr="004E4D6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6DAA">
              <w:rPr>
                <w:rFonts w:ascii="Times New Roman" w:hAnsi="Times New Roman" w:cs="Times New Roman"/>
                <w:sz w:val="28"/>
                <w:szCs w:val="28"/>
              </w:rPr>
              <w:t>роверка выученного материала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0089" w:type="dxa"/>
            <w:gridSpan w:val="9"/>
          </w:tcPr>
          <w:p w:rsidR="00CD2C2F" w:rsidRPr="00C16DAA" w:rsidRDefault="00CD2C2F" w:rsidP="00BE1D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6 Элементы татарского народного танца 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50014F" w:rsidTr="00AF3F99"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6.1</w:t>
            </w:r>
          </w:p>
        </w:tc>
        <w:tc>
          <w:tcPr>
            <w:tcW w:w="2833" w:type="dxa"/>
            <w:gridSpan w:val="2"/>
            <w:tcBorders>
              <w:right w:val="nil"/>
            </w:tcBorders>
          </w:tcPr>
          <w:p w:rsidR="00CD2C2F" w:rsidRDefault="00CD2C2F">
            <w:r w:rsidRPr="0071320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накомство с танцем</w:t>
            </w:r>
          </w:p>
          <w:p w:rsidR="00CD2C2F" w:rsidRDefault="00CD2C2F"/>
        </w:tc>
        <w:tc>
          <w:tcPr>
            <w:tcW w:w="993" w:type="dxa"/>
            <w:gridSpan w:val="2"/>
            <w:tcBorders>
              <w:right w:val="nil"/>
            </w:tcBorders>
          </w:tcPr>
          <w:p w:rsidR="00CD2C2F" w:rsidRPr="00883D4F" w:rsidRDefault="00883D4F" w:rsidP="00883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D2C2F" w:rsidRDefault="00CD2C2F"/>
          <w:p w:rsidR="00CD2C2F" w:rsidRDefault="00CD2C2F" w:rsidP="00CD2C2F"/>
        </w:tc>
        <w:tc>
          <w:tcPr>
            <w:tcW w:w="1275" w:type="dxa"/>
            <w:tcBorders>
              <w:right w:val="nil"/>
            </w:tcBorders>
          </w:tcPr>
          <w:p w:rsidR="00CD2C2F" w:rsidRDefault="00CD2C2F"/>
          <w:p w:rsidR="00CD2C2F" w:rsidRDefault="00CD2C2F"/>
          <w:p w:rsidR="00CD2C2F" w:rsidRDefault="00CD2C2F" w:rsidP="00CD2C2F"/>
        </w:tc>
        <w:tc>
          <w:tcPr>
            <w:tcW w:w="1414" w:type="dxa"/>
            <w:tcBorders>
              <w:right w:val="nil"/>
            </w:tcBorders>
          </w:tcPr>
          <w:p w:rsidR="00CD2C2F" w:rsidRDefault="00CD2C2F" w:rsidP="003360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  <w:tcBorders>
              <w:right w:val="nil"/>
            </w:tcBorders>
          </w:tcPr>
          <w:p w:rsidR="00CD2C2F" w:rsidRPr="00AD4CF2" w:rsidRDefault="00CD2C2F" w:rsidP="00CD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32" w:type="dxa"/>
            <w:tcBorders>
              <w:right w:val="nil"/>
            </w:tcBorders>
          </w:tcPr>
          <w:p w:rsidR="00CD2C2F" w:rsidRDefault="00CD2C2F"/>
          <w:p w:rsidR="00CD2C2F" w:rsidRDefault="00CD2C2F"/>
          <w:p w:rsidR="00CD2C2F" w:rsidRDefault="00CD2C2F" w:rsidP="00CD2C2F"/>
        </w:tc>
        <w:tc>
          <w:tcPr>
            <w:tcW w:w="236" w:type="dxa"/>
            <w:tcBorders>
              <w:right w:val="nil"/>
            </w:tcBorders>
          </w:tcPr>
          <w:p w:rsidR="00CD2C2F" w:rsidRDefault="00CD2C2F"/>
          <w:p w:rsidR="00CD2C2F" w:rsidRDefault="00CD2C2F"/>
          <w:p w:rsidR="00CD2C2F" w:rsidRDefault="00CD2C2F" w:rsidP="00CD2C2F"/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6.2</w:t>
            </w:r>
          </w:p>
        </w:tc>
        <w:tc>
          <w:tcPr>
            <w:tcW w:w="2833" w:type="dxa"/>
            <w:gridSpan w:val="2"/>
          </w:tcPr>
          <w:p w:rsidR="00CD2C2F" w:rsidRPr="00713207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Позиции ног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6.3</w:t>
            </w:r>
          </w:p>
        </w:tc>
        <w:tc>
          <w:tcPr>
            <w:tcW w:w="2833" w:type="dxa"/>
            <w:gridSpan w:val="2"/>
          </w:tcPr>
          <w:p w:rsidR="00CD2C2F" w:rsidRPr="00713207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Позиции рук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6.4</w:t>
            </w:r>
          </w:p>
        </w:tc>
        <w:tc>
          <w:tcPr>
            <w:tcW w:w="2833" w:type="dxa"/>
            <w:gridSpan w:val="2"/>
          </w:tcPr>
          <w:p w:rsidR="00CD2C2F" w:rsidRPr="00713207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</w:rPr>
              <w:t>Упражнения на ориентировку в пространстве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FC78EB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6.5</w:t>
            </w:r>
          </w:p>
        </w:tc>
        <w:tc>
          <w:tcPr>
            <w:tcW w:w="2833" w:type="dxa"/>
            <w:gridSpan w:val="2"/>
          </w:tcPr>
          <w:p w:rsidR="00CD2C2F" w:rsidRPr="00713207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713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равильность выполнения основных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6.6</w:t>
            </w:r>
          </w:p>
        </w:tc>
        <w:tc>
          <w:tcPr>
            <w:tcW w:w="2833" w:type="dxa"/>
            <w:gridSpan w:val="2"/>
          </w:tcPr>
          <w:p w:rsidR="00CD2C2F" w:rsidRPr="00713207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Разучивание танца в парах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11772A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6.7</w:t>
            </w:r>
          </w:p>
        </w:tc>
        <w:tc>
          <w:tcPr>
            <w:tcW w:w="2833" w:type="dxa"/>
            <w:gridSpan w:val="2"/>
          </w:tcPr>
          <w:p w:rsidR="00CD2C2F" w:rsidRPr="00713207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Отработка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11772A" w:rsidRDefault="0011772A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0089" w:type="dxa"/>
            <w:gridSpan w:val="9"/>
          </w:tcPr>
          <w:p w:rsidR="0011772A" w:rsidRDefault="0011772A" w:rsidP="00BE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7 Татарский народный танец 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11772A" w:rsidRDefault="0011772A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7.1</w:t>
            </w:r>
          </w:p>
        </w:tc>
        <w:tc>
          <w:tcPr>
            <w:tcW w:w="2833" w:type="dxa"/>
            <w:gridSpan w:val="2"/>
          </w:tcPr>
          <w:p w:rsidR="0011772A" w:rsidRDefault="0011772A" w:rsidP="001177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Pr="008C6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оед. движений в </w:t>
            </w:r>
          </w:p>
          <w:p w:rsidR="0011772A" w:rsidRDefault="0011772A" w:rsidP="0011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единую композицию</w:t>
            </w:r>
          </w:p>
          <w:p w:rsidR="0011772A" w:rsidRDefault="0011772A"/>
          <w:p w:rsidR="0011772A" w:rsidRDefault="0011772A"/>
        </w:tc>
        <w:tc>
          <w:tcPr>
            <w:tcW w:w="993" w:type="dxa"/>
            <w:gridSpan w:val="2"/>
          </w:tcPr>
          <w:p w:rsidR="0011772A" w:rsidRDefault="00A41089" w:rsidP="0011772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  <w:p w:rsidR="0011772A" w:rsidRDefault="0011772A"/>
          <w:p w:rsidR="0011772A" w:rsidRDefault="0011772A"/>
          <w:p w:rsidR="0011772A" w:rsidRDefault="0011772A" w:rsidP="0011772A"/>
        </w:tc>
        <w:tc>
          <w:tcPr>
            <w:tcW w:w="1275" w:type="dxa"/>
          </w:tcPr>
          <w:p w:rsidR="0011772A" w:rsidRDefault="0011772A"/>
          <w:p w:rsidR="0011772A" w:rsidRDefault="0011772A"/>
          <w:p w:rsidR="0011772A" w:rsidRDefault="0011772A" w:rsidP="0011772A"/>
        </w:tc>
        <w:tc>
          <w:tcPr>
            <w:tcW w:w="1414" w:type="dxa"/>
          </w:tcPr>
          <w:p w:rsidR="0011772A" w:rsidRDefault="0011772A" w:rsidP="0011772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  <w:p w:rsidR="0011772A" w:rsidRDefault="0011772A"/>
          <w:p w:rsidR="0011772A" w:rsidRDefault="0011772A"/>
          <w:p w:rsidR="0011772A" w:rsidRDefault="0011772A" w:rsidP="0011772A"/>
        </w:tc>
        <w:tc>
          <w:tcPr>
            <w:tcW w:w="1842" w:type="dxa"/>
            <w:gridSpan w:val="2"/>
          </w:tcPr>
          <w:p w:rsidR="0011772A" w:rsidRDefault="0011772A" w:rsidP="0011772A"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11772A" w:rsidRDefault="0011772A"/>
          <w:p w:rsidR="0011772A" w:rsidRDefault="0011772A"/>
          <w:p w:rsidR="0011772A" w:rsidRDefault="0011772A"/>
          <w:p w:rsidR="0011772A" w:rsidRDefault="0011772A" w:rsidP="0011772A"/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7.2</w:t>
            </w:r>
          </w:p>
        </w:tc>
        <w:tc>
          <w:tcPr>
            <w:tcW w:w="2833" w:type="dxa"/>
            <w:gridSpan w:val="2"/>
          </w:tcPr>
          <w:p w:rsidR="00CD2C2F" w:rsidRPr="008C66A3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C6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8C66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абота над техникой исполнения, </w:t>
            </w:r>
            <w:r w:rsidRPr="008C66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артистичностью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Pr="008C66A3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 xml:space="preserve">Беседа, практическое </w:t>
            </w:r>
            <w:r w:rsidRPr="00AD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7.3</w:t>
            </w:r>
          </w:p>
        </w:tc>
        <w:tc>
          <w:tcPr>
            <w:tcW w:w="2833" w:type="dxa"/>
            <w:gridSpan w:val="2"/>
          </w:tcPr>
          <w:p w:rsidR="00CD2C2F" w:rsidRPr="008C66A3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C6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8C66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абота над синхронностью, координацией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7.4</w:t>
            </w:r>
          </w:p>
        </w:tc>
        <w:tc>
          <w:tcPr>
            <w:tcW w:w="2833" w:type="dxa"/>
            <w:gridSpan w:val="2"/>
          </w:tcPr>
          <w:p w:rsidR="00CD2C2F" w:rsidRPr="008C66A3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C66A3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1C32E0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7.5</w:t>
            </w:r>
          </w:p>
        </w:tc>
        <w:tc>
          <w:tcPr>
            <w:tcW w:w="2833" w:type="dxa"/>
            <w:gridSpan w:val="2"/>
          </w:tcPr>
          <w:p w:rsidR="00CD2C2F" w:rsidRPr="008C66A3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6A3">
              <w:rPr>
                <w:rFonts w:ascii="Times New Roman" w:hAnsi="Times New Roman" w:cs="Times New Roman"/>
                <w:sz w:val="28"/>
                <w:szCs w:val="28"/>
              </w:rPr>
              <w:t>Закрепление танца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7.6</w:t>
            </w:r>
          </w:p>
        </w:tc>
        <w:tc>
          <w:tcPr>
            <w:tcW w:w="2833" w:type="dxa"/>
            <w:gridSpan w:val="2"/>
          </w:tcPr>
          <w:p w:rsidR="00CD2C2F" w:rsidRPr="008C66A3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D1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роверка выученного материала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BE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0014F" w:rsidTr="00AF3F99">
        <w:trPr>
          <w:gridAfter w:val="1"/>
          <w:wAfter w:w="236" w:type="dxa"/>
        </w:trPr>
        <w:tc>
          <w:tcPr>
            <w:tcW w:w="685" w:type="dxa"/>
          </w:tcPr>
          <w:p w:rsidR="0050014F" w:rsidRDefault="0050014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0089" w:type="dxa"/>
            <w:gridSpan w:val="9"/>
          </w:tcPr>
          <w:p w:rsidR="0050014F" w:rsidRDefault="0050014F" w:rsidP="00A4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8 Элементы танца </w:t>
            </w:r>
            <w:r w:rsidR="00A4108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вальс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BE1D7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50014F" w:rsidRDefault="0050014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8.1</w:t>
            </w:r>
          </w:p>
        </w:tc>
        <w:tc>
          <w:tcPr>
            <w:tcW w:w="2833" w:type="dxa"/>
            <w:gridSpan w:val="2"/>
          </w:tcPr>
          <w:p w:rsidR="0050014F" w:rsidRPr="00D339BE" w:rsidRDefault="0050014F" w:rsidP="00500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Знакомство с танцем</w:t>
            </w:r>
          </w:p>
          <w:p w:rsidR="0050014F" w:rsidRDefault="0050014F"/>
        </w:tc>
        <w:tc>
          <w:tcPr>
            <w:tcW w:w="993" w:type="dxa"/>
            <w:gridSpan w:val="2"/>
          </w:tcPr>
          <w:p w:rsidR="0050014F" w:rsidRDefault="0050014F" w:rsidP="003360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</w:tcPr>
          <w:p w:rsidR="0050014F" w:rsidRDefault="0050014F" w:rsidP="003360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</w:tcPr>
          <w:p w:rsidR="0050014F" w:rsidRDefault="0050014F" w:rsidP="003360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50014F" w:rsidRPr="00AD4CF2" w:rsidRDefault="0050014F" w:rsidP="00500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32" w:type="dxa"/>
          </w:tcPr>
          <w:p w:rsidR="0050014F" w:rsidRDefault="0050014F"/>
          <w:p w:rsidR="0050014F" w:rsidRDefault="0050014F" w:rsidP="0050014F"/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8.2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Позиции ног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CD2C2F" w:rsidRPr="00D339BE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8.3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Позиции рук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CD2C2F" w:rsidRPr="00D339BE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8.4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</w:rPr>
              <w:t>Упражнения на ориентировку в пространстве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50014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CD2C2F" w:rsidRPr="00D339BE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8.5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равильность выполнения основных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практическое занятие</w:t>
            </w:r>
          </w:p>
        </w:tc>
        <w:tc>
          <w:tcPr>
            <w:tcW w:w="1732" w:type="dxa"/>
          </w:tcPr>
          <w:p w:rsidR="00CD2C2F" w:rsidRPr="00D339BE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8.6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Разучивание танца в парах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50014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Pr="00D339BE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8.7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Отработка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Pr="00D339BE" w:rsidRDefault="00CD2C2F" w:rsidP="0071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50014F" w:rsidTr="00AF3F99">
        <w:trPr>
          <w:gridAfter w:val="1"/>
          <w:wAfter w:w="236" w:type="dxa"/>
        </w:trPr>
        <w:tc>
          <w:tcPr>
            <w:tcW w:w="685" w:type="dxa"/>
          </w:tcPr>
          <w:p w:rsidR="0050014F" w:rsidRDefault="0050014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0089" w:type="dxa"/>
            <w:gridSpan w:val="9"/>
          </w:tcPr>
          <w:p w:rsidR="0050014F" w:rsidRPr="00D339BE" w:rsidRDefault="0050014F" w:rsidP="00A4108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9 Танец </w:t>
            </w:r>
            <w:r w:rsidR="00A4108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вальс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A4108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50014F" w:rsidRDefault="0050014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9.1</w:t>
            </w:r>
          </w:p>
        </w:tc>
        <w:tc>
          <w:tcPr>
            <w:tcW w:w="2810" w:type="dxa"/>
          </w:tcPr>
          <w:p w:rsidR="0050014F" w:rsidRDefault="0050014F" w:rsidP="005001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оед. движений в </w:t>
            </w:r>
          </w:p>
          <w:p w:rsidR="0050014F" w:rsidRPr="0050014F" w:rsidRDefault="0050014F" w:rsidP="005001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единую композицию</w:t>
            </w:r>
          </w:p>
        </w:tc>
        <w:tc>
          <w:tcPr>
            <w:tcW w:w="990" w:type="dxa"/>
            <w:gridSpan w:val="2"/>
          </w:tcPr>
          <w:p w:rsidR="0050014F" w:rsidRDefault="00A41089" w:rsidP="003360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01" w:type="dxa"/>
            <w:gridSpan w:val="2"/>
          </w:tcPr>
          <w:p w:rsidR="0050014F" w:rsidRDefault="0050014F" w:rsidP="003360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</w:tcPr>
          <w:p w:rsidR="0050014F" w:rsidRDefault="0050014F" w:rsidP="003360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50014F" w:rsidRPr="00AD4CF2" w:rsidRDefault="0050014F" w:rsidP="00336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50014F" w:rsidRDefault="005001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014F" w:rsidRPr="0050014F" w:rsidRDefault="0050014F" w:rsidP="005001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9.2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абота над техникой исполнения, артистичностью</w:t>
            </w:r>
          </w:p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CD2C2F" w:rsidRPr="00B017FF" w:rsidRDefault="00CD2C2F" w:rsidP="00713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9.3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абота над синхронностью, координацией движений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CD2C2F" w:rsidRPr="00B017FF" w:rsidRDefault="00CD2C2F" w:rsidP="00713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9.4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1C32E0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CD2C2F" w:rsidRPr="00B017FF" w:rsidRDefault="00CD2C2F" w:rsidP="00713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9.5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7FF">
              <w:rPr>
                <w:rFonts w:ascii="Times New Roman" w:hAnsi="Times New Roman" w:cs="Times New Roman"/>
                <w:sz w:val="28"/>
                <w:szCs w:val="28"/>
              </w:rPr>
              <w:t>Закрепление танца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</w:t>
            </w:r>
          </w:p>
        </w:tc>
        <w:tc>
          <w:tcPr>
            <w:tcW w:w="1732" w:type="dxa"/>
          </w:tcPr>
          <w:p w:rsidR="00CD2C2F" w:rsidRPr="00B017FF" w:rsidRDefault="00CD2C2F" w:rsidP="00713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9.6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7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выученного материала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32" w:type="dxa"/>
          </w:tcPr>
          <w:p w:rsidR="00CD2C2F" w:rsidRPr="00B017FF" w:rsidRDefault="00CD2C2F" w:rsidP="00713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9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заданий с учетом особенностей обучающихся (индивидуальный)</w:t>
            </w:r>
          </w:p>
        </w:tc>
      </w:tr>
      <w:tr w:rsidR="00AF3F99" w:rsidRPr="00B017FF" w:rsidTr="00AF3F99">
        <w:trPr>
          <w:gridAfter w:val="1"/>
          <w:wAfter w:w="236" w:type="dxa"/>
        </w:trPr>
        <w:tc>
          <w:tcPr>
            <w:tcW w:w="685" w:type="dxa"/>
          </w:tcPr>
          <w:p w:rsidR="00AF3F99" w:rsidRDefault="00AF3F99" w:rsidP="00A410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A41089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0089" w:type="dxa"/>
            <w:gridSpan w:val="9"/>
          </w:tcPr>
          <w:p w:rsidR="00AF3F99" w:rsidRPr="00B017FF" w:rsidRDefault="00AF3F99" w:rsidP="000F55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1</w:t>
            </w:r>
            <w:r w:rsidR="000F554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Концертные выступления 8 ч.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CD2C2F" w:rsidRDefault="00CD2C2F" w:rsidP="00A4108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A41089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="00A4108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833" w:type="dxa"/>
            <w:gridSpan w:val="2"/>
          </w:tcPr>
          <w:p w:rsidR="00CD2C2F" w:rsidRPr="00B017FF" w:rsidRDefault="00CD2C2F" w:rsidP="00713D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9BE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D2C2F" w:rsidRDefault="00CD2C2F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4" w:type="dxa"/>
            <w:tcBorders>
              <w:left w:val="single" w:sz="4" w:space="0" w:color="auto"/>
            </w:tcBorders>
          </w:tcPr>
          <w:p w:rsidR="00CD2C2F" w:rsidRDefault="00A41089" w:rsidP="00713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842" w:type="dxa"/>
            <w:gridSpan w:val="2"/>
          </w:tcPr>
          <w:p w:rsidR="00CD2C2F" w:rsidRPr="00AD4CF2" w:rsidRDefault="00CD2C2F" w:rsidP="0071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F2">
              <w:rPr>
                <w:rFonts w:ascii="Times New Roman" w:hAnsi="Times New Roman" w:cs="Times New Roman"/>
                <w:sz w:val="28"/>
                <w:szCs w:val="28"/>
              </w:rPr>
              <w:t>Показательные выступления</w:t>
            </w:r>
          </w:p>
        </w:tc>
        <w:tc>
          <w:tcPr>
            <w:tcW w:w="1732" w:type="dxa"/>
          </w:tcPr>
          <w:p w:rsidR="00CD2C2F" w:rsidRPr="00D339BE" w:rsidRDefault="00CD2C2F" w:rsidP="00713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9BE">
              <w:rPr>
                <w:rFonts w:ascii="Times New Roman" w:hAnsi="Times New Roman" w:cs="Times New Roman"/>
                <w:sz w:val="28"/>
                <w:szCs w:val="28"/>
              </w:rPr>
              <w:t>Праздники, концерты, конкурсы, фестивали</w:t>
            </w:r>
          </w:p>
        </w:tc>
      </w:tr>
      <w:tr w:rsidR="00AF3F99" w:rsidTr="00AF3F99">
        <w:trPr>
          <w:gridAfter w:val="1"/>
          <w:wAfter w:w="236" w:type="dxa"/>
        </w:trPr>
        <w:tc>
          <w:tcPr>
            <w:tcW w:w="685" w:type="dxa"/>
          </w:tcPr>
          <w:p w:rsidR="00AF3F99" w:rsidRDefault="00AF3F99" w:rsidP="00A410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A4108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089" w:type="dxa"/>
            <w:gridSpan w:val="9"/>
          </w:tcPr>
          <w:p w:rsidR="00AF3F99" w:rsidRPr="00D339BE" w:rsidRDefault="00AF3F99" w:rsidP="000F55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F6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1</w:t>
            </w:r>
            <w:r w:rsidR="000F554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Pr="00096262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  <w:r w:rsidR="00A410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 ч.</w:t>
            </w:r>
          </w:p>
        </w:tc>
      </w:tr>
      <w:tr w:rsidR="00AF3F99" w:rsidTr="00A41089">
        <w:trPr>
          <w:gridAfter w:val="1"/>
          <w:wAfter w:w="236" w:type="dxa"/>
          <w:trHeight w:val="657"/>
        </w:trPr>
        <w:tc>
          <w:tcPr>
            <w:tcW w:w="685" w:type="dxa"/>
          </w:tcPr>
          <w:p w:rsidR="00AF3F99" w:rsidRDefault="00AF3F99" w:rsidP="00E52F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11.1</w:t>
            </w:r>
          </w:p>
        </w:tc>
        <w:tc>
          <w:tcPr>
            <w:tcW w:w="2833" w:type="dxa"/>
            <w:gridSpan w:val="2"/>
          </w:tcPr>
          <w:p w:rsidR="00AF3F99" w:rsidRDefault="00AF3F99" w:rsidP="00AF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Заключительное </w:t>
            </w:r>
          </w:p>
          <w:p w:rsidR="00AF3F99" w:rsidRPr="00A41089" w:rsidRDefault="00AF3F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993" w:type="dxa"/>
            <w:gridSpan w:val="2"/>
          </w:tcPr>
          <w:p w:rsidR="00AF3F99" w:rsidRDefault="00AF3F99" w:rsidP="00AF3F9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  <w:p w:rsidR="00AF3F99" w:rsidRDefault="00AF3F99" w:rsidP="00AF3F99"/>
        </w:tc>
        <w:tc>
          <w:tcPr>
            <w:tcW w:w="1275" w:type="dxa"/>
          </w:tcPr>
          <w:p w:rsidR="00AF3F99" w:rsidRDefault="00AF3F99"/>
          <w:p w:rsidR="00AF3F99" w:rsidRDefault="00AF3F99" w:rsidP="00AF3F99"/>
        </w:tc>
        <w:tc>
          <w:tcPr>
            <w:tcW w:w="1425" w:type="dxa"/>
            <w:gridSpan w:val="2"/>
          </w:tcPr>
          <w:p w:rsidR="00AF3F99" w:rsidRDefault="00AF3F99" w:rsidP="00AF3F9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  <w:p w:rsidR="00AF3F99" w:rsidRDefault="00AF3F99" w:rsidP="00AF3F99"/>
        </w:tc>
        <w:tc>
          <w:tcPr>
            <w:tcW w:w="1831" w:type="dxa"/>
          </w:tcPr>
          <w:p w:rsidR="00AF3F99" w:rsidRDefault="00AF3F99" w:rsidP="00AF3F99"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</w:t>
            </w:r>
          </w:p>
          <w:p w:rsidR="00AF3F99" w:rsidRDefault="00AF3F99" w:rsidP="00AF3F99"/>
        </w:tc>
        <w:tc>
          <w:tcPr>
            <w:tcW w:w="1732" w:type="dxa"/>
          </w:tcPr>
          <w:p w:rsidR="00AF3F99" w:rsidRDefault="00AF3F99" w:rsidP="00AF3F99">
            <w:r w:rsidRPr="00D339BE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</w:tbl>
    <w:p w:rsidR="00E52F09" w:rsidRDefault="00415D88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39BE">
        <w:rPr>
          <w:rFonts w:ascii="Times New Roman" w:hAnsi="Times New Roman" w:cs="Times New Roman"/>
          <w:b/>
          <w:sz w:val="28"/>
          <w:szCs w:val="28"/>
        </w:rPr>
        <w:t xml:space="preserve">Всего: </w:t>
      </w:r>
      <w:r w:rsidR="00A41089">
        <w:rPr>
          <w:rFonts w:ascii="Times New Roman" w:hAnsi="Times New Roman" w:cs="Times New Roman"/>
          <w:b/>
          <w:sz w:val="28"/>
          <w:szCs w:val="28"/>
        </w:rPr>
        <w:t>144</w:t>
      </w:r>
      <w:r w:rsidRPr="00D339BE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A41089" w:rsidRDefault="00A41089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089" w:rsidRDefault="00A41089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089" w:rsidRDefault="00A41089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089" w:rsidRDefault="00A41089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089" w:rsidRDefault="00A41089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089" w:rsidRDefault="00A41089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089" w:rsidRDefault="00A41089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089" w:rsidRDefault="00A41089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089" w:rsidRDefault="00A41089" w:rsidP="00923B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2F09" w:rsidRPr="00D339BE" w:rsidRDefault="00E52F09" w:rsidP="00E52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программы:</w:t>
      </w:r>
    </w:p>
    <w:p w:rsidR="00E52F09" w:rsidRPr="00D339BE" w:rsidRDefault="00E52F09" w:rsidP="00E52F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занятие. Познакомить детей с танцами, которых они будут разучивать в течение года.</w:t>
      </w: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2.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</w:t>
      </w:r>
      <w:r w:rsidR="00F10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Современного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</w:t>
      </w:r>
      <w:r w:rsidR="00F10304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синхронно выполнять движения.</w:t>
      </w:r>
    </w:p>
    <w:p w:rsidR="00E52F09" w:rsidRPr="00D339BE" w:rsidRDefault="00E52F09" w:rsidP="00E52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Разучивание </w:t>
      </w:r>
      <w:r w:rsidR="00F10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Современного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танца.</w:t>
      </w:r>
    </w:p>
    <w:p w:rsidR="00E52F09" w:rsidRPr="00D339BE" w:rsidRDefault="00E52F09" w:rsidP="00E52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шуточного русского танца.</w:t>
      </w:r>
      <w:r w:rsidRPr="00D339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Учить детей свободно плясать, используя знакомые танцевальные движения. Учить детей передавать образы шустрых, весёлых русских девушек.</w:t>
      </w: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5.  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шуточного русского танца.</w:t>
      </w:r>
    </w:p>
    <w:p w:rsidR="00E52F09" w:rsidRPr="00D339BE" w:rsidRDefault="00E52F09" w:rsidP="00E52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6.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татарского народного танца. </w:t>
      </w:r>
      <w:r w:rsidRPr="00D339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Пробуждать детей к поискам выразительных движений для передачи характерных особенностей персонажа, выраженных в музыке. Уметь синхронно выполнять движения.</w:t>
      </w:r>
    </w:p>
    <w:p w:rsidR="00E52F09" w:rsidRPr="00D339BE" w:rsidRDefault="00E52F09" w:rsidP="00E52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7.  </w:t>
      </w: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Татарский народный танец.</w:t>
      </w:r>
    </w:p>
    <w:p w:rsidR="00E52F09" w:rsidRPr="00D339BE" w:rsidRDefault="009D2AED" w:rsidP="00E52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E52F09" w:rsidRPr="00D339BE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E52F09" w:rsidRPr="00D339BE">
        <w:rPr>
          <w:rFonts w:ascii="Times New Roman" w:hAnsi="Times New Roman" w:cs="Times New Roman"/>
          <w:sz w:val="28"/>
          <w:szCs w:val="28"/>
        </w:rPr>
        <w:t>Элементы Вальса.</w:t>
      </w:r>
      <w:r w:rsidR="00E52F09" w:rsidRPr="00D339B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Учить детей танцевать парами.</w:t>
      </w:r>
    </w:p>
    <w:p w:rsidR="00E52F09" w:rsidRPr="00D339BE" w:rsidRDefault="009D2AED" w:rsidP="009D2AE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9</w:t>
      </w:r>
      <w:r w:rsidR="00E52F09" w:rsidRPr="00D339BE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 </w:t>
      </w:r>
      <w:r w:rsidR="00E52F09" w:rsidRPr="00D339BE">
        <w:rPr>
          <w:rFonts w:ascii="Times New Roman" w:hAnsi="Times New Roman" w:cs="Times New Roman"/>
          <w:sz w:val="28"/>
          <w:szCs w:val="28"/>
        </w:rPr>
        <w:t>Вальс.</w:t>
      </w:r>
    </w:p>
    <w:p w:rsidR="00E52F09" w:rsidRPr="00D339BE" w:rsidRDefault="009D2AED" w:rsidP="009D2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</w:t>
      </w:r>
      <w:r w:rsidR="00E52F09" w:rsidRPr="00D339BE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0</w:t>
      </w:r>
      <w:r w:rsidR="00E52F09" w:rsidRPr="00D339BE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E52F09" w:rsidRPr="00D339BE">
        <w:rPr>
          <w:rFonts w:ascii="Times New Roman" w:hAnsi="Times New Roman" w:cs="Times New Roman"/>
          <w:sz w:val="28"/>
          <w:szCs w:val="28"/>
        </w:rPr>
        <w:t xml:space="preserve"> Концертные выступления.</w:t>
      </w:r>
    </w:p>
    <w:p w:rsidR="00E52F09" w:rsidRPr="00E52F09" w:rsidRDefault="009D2AED" w:rsidP="009D2AE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52F09" w:rsidRPr="00D339B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52F09" w:rsidRPr="00D339BE">
        <w:rPr>
          <w:rFonts w:ascii="Times New Roman" w:hAnsi="Times New Roman" w:cs="Times New Roman"/>
          <w:b/>
          <w:sz w:val="28"/>
          <w:szCs w:val="28"/>
        </w:rPr>
        <w:t>.</w:t>
      </w:r>
      <w:r w:rsidR="00E52F09" w:rsidRPr="00D339BE">
        <w:rPr>
          <w:rFonts w:ascii="Times New Roman" w:hAnsi="Times New Roman" w:cs="Times New Roman"/>
          <w:sz w:val="28"/>
          <w:szCs w:val="28"/>
          <w:lang w:val="tt-RU"/>
        </w:rPr>
        <w:t>Заключительный урок. Концерт.</w:t>
      </w: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F09" w:rsidRPr="00D339BE" w:rsidRDefault="00E52F09" w:rsidP="00E52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52F09" w:rsidRPr="00D339BE" w:rsidRDefault="00E52F09" w:rsidP="00E52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52F09" w:rsidRPr="00D339BE" w:rsidRDefault="00E52F09" w:rsidP="00E52F0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F09" w:rsidRPr="00D339BE" w:rsidRDefault="00E52F09" w:rsidP="00E52F0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F09" w:rsidRPr="00D339BE" w:rsidRDefault="00E52F09" w:rsidP="00E52F0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F09" w:rsidRDefault="00E52F09" w:rsidP="00E52F0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CAD" w:rsidRPr="00D339BE" w:rsidRDefault="004B3CAD" w:rsidP="00E52F0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F09" w:rsidRPr="00D339BE" w:rsidRDefault="00E52F09" w:rsidP="00E52F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52F09" w:rsidRPr="00D339BE" w:rsidRDefault="00E52F09" w:rsidP="00E52F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52F09" w:rsidRPr="00D339BE" w:rsidRDefault="00E52F09" w:rsidP="00E52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 xml:space="preserve">Требования к учащимся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</w:t>
      </w:r>
      <w:r w:rsidRPr="00D339B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-го года обучения:</w:t>
      </w:r>
    </w:p>
    <w:p w:rsidR="00E52F09" w:rsidRPr="00D339BE" w:rsidRDefault="00E52F09" w:rsidP="00E52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52F09" w:rsidRPr="00D339BE" w:rsidRDefault="00E52F09" w:rsidP="00E52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52F09" w:rsidRPr="00D339BE" w:rsidRDefault="00E52F09" w:rsidP="00E52F0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39BE">
        <w:rPr>
          <w:rFonts w:ascii="Times New Roman" w:hAnsi="Times New Roman" w:cs="Times New Roman"/>
          <w:sz w:val="28"/>
          <w:szCs w:val="28"/>
          <w:lang w:val="tt-RU"/>
        </w:rPr>
        <w:t>Учащиеся во время обучения должны получить представления о том, как танцевальное движение выражает внутренний мир человека, что красота танца – это совершенство движений и линий человеческого тела, выразительность, лёгкость, сила, грация.</w:t>
      </w:r>
    </w:p>
    <w:p w:rsidR="00E52F09" w:rsidRPr="00D339BE" w:rsidRDefault="00E52F09" w:rsidP="00E52F09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39BE">
        <w:rPr>
          <w:rFonts w:ascii="Times New Roman" w:hAnsi="Times New Roman" w:cs="Times New Roman"/>
          <w:sz w:val="28"/>
          <w:szCs w:val="28"/>
          <w:lang w:val="tt-RU"/>
        </w:rPr>
        <w:t>дети должны уметь чувствовать ритм;</w:t>
      </w:r>
    </w:p>
    <w:p w:rsidR="00E52F09" w:rsidRPr="00D339BE" w:rsidRDefault="00E52F09" w:rsidP="00E52F09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39BE">
        <w:rPr>
          <w:rFonts w:ascii="Times New Roman" w:hAnsi="Times New Roman" w:cs="Times New Roman"/>
          <w:sz w:val="28"/>
          <w:szCs w:val="28"/>
          <w:lang w:val="tt-RU"/>
        </w:rPr>
        <w:t>иметь навык актёрской выразительности;</w:t>
      </w:r>
    </w:p>
    <w:p w:rsidR="00E52F09" w:rsidRDefault="00E52F09" w:rsidP="00E52F09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39BE">
        <w:rPr>
          <w:rFonts w:ascii="Times New Roman" w:hAnsi="Times New Roman" w:cs="Times New Roman"/>
          <w:sz w:val="28"/>
          <w:szCs w:val="28"/>
          <w:lang w:val="tt-RU"/>
        </w:rPr>
        <w:t>знать позицию рук и ног</w:t>
      </w:r>
      <w:r w:rsidR="00F1030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10304" w:rsidRDefault="00F10304" w:rsidP="00F1030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60422" w:rsidRDefault="00860422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860422" w:rsidRDefault="00860422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860422" w:rsidRDefault="00860422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860422" w:rsidRDefault="00860422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860422" w:rsidRDefault="00860422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860422" w:rsidRPr="00860422" w:rsidRDefault="00860422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B80FBB" w:rsidRPr="00B80FBB" w:rsidRDefault="00B80FBB" w:rsidP="00B80FBB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80FB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Организационно-педагогические условия реализации программы</w:t>
      </w:r>
    </w:p>
    <w:p w:rsidR="00B80FBB" w:rsidRPr="00B80FBB" w:rsidRDefault="00B80FBB" w:rsidP="00B80FBB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0FBB" w:rsidRDefault="00B80FBB" w:rsidP="00B80F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B80FB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Организационно-педагогические условия реализации программы – реальная и доступная совокупность условий реализации программы. Занятии проводятся в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хореографическ</w:t>
      </w:r>
      <w:r w:rsidRPr="00B80FB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</w:t>
      </w:r>
      <w:r w:rsidR="0001614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м зале. </w:t>
      </w:r>
      <w:r w:rsidRPr="00B80FB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Для реализации общеобразовательной (общеразвивающей) программы есть все необходимые условия. Имеется оснащенная материально-техническая база:</w:t>
      </w:r>
    </w:p>
    <w:p w:rsidR="0001614C" w:rsidRDefault="0001614C" w:rsidP="00B80F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-зал;</w:t>
      </w:r>
    </w:p>
    <w:p w:rsidR="0001614C" w:rsidRDefault="0001614C" w:rsidP="00B80F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-музыкальный центр;</w:t>
      </w:r>
    </w:p>
    <w:p w:rsidR="0001614C" w:rsidRDefault="0001614C" w:rsidP="00B80F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-сценические костюмы.</w:t>
      </w:r>
    </w:p>
    <w:p w:rsidR="0001614C" w:rsidRPr="00B80FBB" w:rsidRDefault="0001614C" w:rsidP="00B80F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B80FBB" w:rsidRDefault="00B80FBB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обеспечение:</w:t>
      </w:r>
    </w:p>
    <w:p w:rsidR="00D339BE" w:rsidRPr="00D339BE" w:rsidRDefault="00D339BE" w:rsidP="00D33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339BE">
        <w:rPr>
          <w:rFonts w:ascii="Times New Roman" w:eastAsia="Calibri" w:hAnsi="Times New Roman" w:cs="Times New Roman"/>
          <w:sz w:val="28"/>
          <w:szCs w:val="28"/>
        </w:rPr>
        <w:t>Барышникова Т Е. Азбука хореографии.</w:t>
      </w:r>
    </w:p>
    <w:p w:rsidR="00D339BE" w:rsidRPr="00D339BE" w:rsidRDefault="00D339BE" w:rsidP="00D339B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339BE">
        <w:rPr>
          <w:rFonts w:ascii="Times New Roman" w:eastAsia="Calibri" w:hAnsi="Times New Roman" w:cs="Times New Roman"/>
          <w:sz w:val="28"/>
          <w:szCs w:val="28"/>
        </w:rPr>
        <w:t>Зарецкая Н.В. Танцы в детском саду.</w:t>
      </w:r>
    </w:p>
    <w:p w:rsidR="00D339BE" w:rsidRPr="00D339BE" w:rsidRDefault="00D339BE" w:rsidP="00D339B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339BE">
        <w:rPr>
          <w:rFonts w:ascii="Times New Roman" w:eastAsia="Calibri" w:hAnsi="Times New Roman" w:cs="Times New Roman"/>
          <w:sz w:val="28"/>
          <w:szCs w:val="28"/>
        </w:rPr>
        <w:t>Полятков С.С. Основы современного танца.</w:t>
      </w:r>
    </w:p>
    <w:p w:rsidR="00D339BE" w:rsidRPr="00D339BE" w:rsidRDefault="00D339BE" w:rsidP="00D339B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339BE">
        <w:rPr>
          <w:rFonts w:ascii="Times New Roman" w:eastAsia="Calibri" w:hAnsi="Times New Roman" w:cs="Times New Roman"/>
          <w:sz w:val="28"/>
          <w:szCs w:val="28"/>
        </w:rPr>
        <w:t>Слуцкая С.Л. Танцевальная мозаика. Хореография в детском саду.</w:t>
      </w:r>
    </w:p>
    <w:p w:rsidR="00D339BE" w:rsidRPr="00D339BE" w:rsidRDefault="00D339BE" w:rsidP="00D339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Муз.центр, диски.</w:t>
      </w:r>
    </w:p>
    <w:p w:rsidR="00D339BE" w:rsidRPr="00D339BE" w:rsidRDefault="00D339BE" w:rsidP="00D339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339BE" w:rsidRDefault="00D339BE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52F09" w:rsidRDefault="00E52F09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52F09" w:rsidRDefault="00E52F09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10304" w:rsidRDefault="00F10304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10304" w:rsidRDefault="00F10304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10304" w:rsidRDefault="00F10304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10304" w:rsidRDefault="00F10304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10304" w:rsidRDefault="00F10304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10304" w:rsidRDefault="00F10304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10304" w:rsidRDefault="00F10304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10304" w:rsidRDefault="00F10304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10304" w:rsidRPr="00D339BE" w:rsidRDefault="00F10304" w:rsidP="00D339B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Воспитательная работа.</w:t>
      </w: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Педагог, приступая к постановочной работе, рассказывает детям об истории, на основе которой делается постановка, о быте, костюмах, традициях, об образах и характерах, о мотивах их действий и т.д. Все это необходимо подготовить для детей на доступном для них языке, возможно с показом красочных иллюстраций, преподнести материал эмоционально, выразительно.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Просмотр специальных фильмов,прослушивание музыки. Коллективный просмотр сближает детей и педагога.Появляется общая тема для разговора, в котором педагог умно и тактично направляет детей в русло правильных рассуждений.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Воспитывают и традиции,которых в коллективе может быть множество: это и посвящение в хореографы, и переход из младшей группы в старшую, и т.д.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Воспитание дисциплины прививает навыки организованности в процессе труда, воспитывает активное отношение к нему. Педагог на занятиях пробуждает уважение к общему труду,воспитывает способность подчинить личное общественному. Сознательная дисциплина- это дисциплина внутренней организованности и целеустремленности. Внешняя дисциплина создает предпосылки к внутренней самодисциплине. Дети становятся собранными, внимание на занятиях обостряется, они быстрее и четче выполняют поставленные задачи.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Постановки номеров на современные темы подталкивают на встречи с интересными людьми, к чтению современной литературы, посещению музеев и т.д.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Полезен совместный просмотр и совместное обсуждение концертных программ, спектаклей как профессиональных,так и любительских коллективов.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Проведение анализа концертных выступлений самого коллектива. Педагог-руководитель обязан остановиться как на положительных, так и на отрицательных моментах программы.Важно уделить внимание каждому ребенку, учитывая его индивидуальные особенности характера. Вовремя сказанное доброе слово, проявление поддержки, одобрения во многом помогут раскрыться способностям детей.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Большую воспитательную работу играют творческие отчеты, обмен опытом между коллективами и творческая помощь друг другу.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Встречи с талантливыми творческими людьми. Их рассказ о своей профессии и творчестве имеют сильное эмоциональное воздействие на детей.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Проведение вечеров отдыха с участием детей и родителей (Новый год, 8 Марта, 23 февраля и т.д.).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Воспитательным моментом в коллективе является полная занятость детей в репертуаре коллектива. Это является стимулом для занятий, так как дети знают, что никто из них не останется в стороне.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Большую пользу в художественном воспитании детей принесет изучение танцев других народов.</w:t>
      </w:r>
    </w:p>
    <w:p w:rsidR="00D339BE" w:rsidRPr="00D339BE" w:rsidRDefault="00D339BE" w:rsidP="00D339BE">
      <w:pPr>
        <w:shd w:val="clear" w:color="auto" w:fill="FFFFFF"/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Постановка хореографических произведений, вошедших в «золотой» фонд хореографии, оказывает большое эстетическое воздействие на детей. В данном случае необходимо помнить о возможностях исполнителей. Недопустимо искажение замысла номера, упрощение танцевальной лексики. И если, все-таки, номер поставлен, педагогу нужно помнить, что он обязан указать, кто является автором постановки и кто подготовил номер в данном коллективе.</w:t>
      </w: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rPr>
          <w:rFonts w:ascii="Times New Roman" w:hAnsi="Times New Roman" w:cs="Times New Roman"/>
          <w:b/>
          <w:sz w:val="28"/>
          <w:szCs w:val="28"/>
        </w:rPr>
      </w:pP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DF3" w:rsidRPr="007301AC" w:rsidRDefault="00FC0DF3" w:rsidP="00FC0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Е. А. Дубровская «Ступеньки музыкального развития».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2005 г.</w:t>
      </w:r>
    </w:p>
    <w:p w:rsidR="00FC0DF3" w:rsidRPr="007301AC" w:rsidRDefault="00FC0DF3" w:rsidP="00FC0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1AC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«Балетная музыка для детских хореографических кружков».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2010 г.</w:t>
      </w:r>
    </w:p>
    <w:p w:rsidR="00FC0DF3" w:rsidRPr="007301AC" w:rsidRDefault="00FC0DF3" w:rsidP="00FC0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1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Бырченко Т., Франио Г. Хрестоматия по сольфеджио и ритмике.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2009 г.</w:t>
      </w:r>
    </w:p>
    <w:p w:rsidR="00FC0DF3" w:rsidRPr="007301AC" w:rsidRDefault="00FC0DF3" w:rsidP="00FC0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1AC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«Играем и танцуем».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2005 г.</w:t>
      </w:r>
    </w:p>
    <w:p w:rsidR="00FC0DF3" w:rsidRPr="007301AC" w:rsidRDefault="00FC0DF3" w:rsidP="00FC0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1AC">
        <w:rPr>
          <w:rFonts w:ascii="Times New Roman" w:eastAsia="Times New Roman" w:hAnsi="Times New Roman" w:cs="Times New Roman"/>
          <w:sz w:val="28"/>
          <w:szCs w:val="28"/>
          <w:lang w:eastAsia="ru-RU"/>
        </w:rPr>
        <w:t>5. Франио Г. «Роль ритмики в эстетическом воспитании детей».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2012 г.</w:t>
      </w:r>
    </w:p>
    <w:p w:rsidR="00FC0DF3" w:rsidRPr="007301AC" w:rsidRDefault="00FC0DF3" w:rsidP="00FC0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9BE" w:rsidRPr="00D339BE" w:rsidRDefault="00D339BE" w:rsidP="00D33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4EE" w:rsidRDefault="003D14EE"/>
    <w:sectPr w:rsidR="003D14EE" w:rsidSect="008868F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A5F" w:rsidRDefault="003F6A5F" w:rsidP="000C74D5">
      <w:pPr>
        <w:spacing w:after="0" w:line="240" w:lineRule="auto"/>
      </w:pPr>
      <w:r>
        <w:separator/>
      </w:r>
    </w:p>
  </w:endnote>
  <w:endnote w:type="continuationSeparator" w:id="1">
    <w:p w:rsidR="003F6A5F" w:rsidRDefault="003F6A5F" w:rsidP="000C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3344"/>
      <w:docPartObj>
        <w:docPartGallery w:val="Page Numbers (Bottom of Page)"/>
        <w:docPartUnique/>
      </w:docPartObj>
    </w:sdtPr>
    <w:sdtContent>
      <w:p w:rsidR="000C74D5" w:rsidRDefault="00EE6CF3">
        <w:pPr>
          <w:pStyle w:val="ad"/>
          <w:jc w:val="right"/>
        </w:pPr>
        <w:fldSimple w:instr=" PAGE   \* MERGEFORMAT ">
          <w:r w:rsidR="0070766B">
            <w:rPr>
              <w:noProof/>
            </w:rPr>
            <w:t>1</w:t>
          </w:r>
        </w:fldSimple>
      </w:p>
    </w:sdtContent>
  </w:sdt>
  <w:p w:rsidR="000C74D5" w:rsidRDefault="000C74D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A5F" w:rsidRDefault="003F6A5F" w:rsidP="000C74D5">
      <w:pPr>
        <w:spacing w:after="0" w:line="240" w:lineRule="auto"/>
      </w:pPr>
      <w:r>
        <w:separator/>
      </w:r>
    </w:p>
  </w:footnote>
  <w:footnote w:type="continuationSeparator" w:id="1">
    <w:p w:rsidR="003F6A5F" w:rsidRDefault="003F6A5F" w:rsidP="000C7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A22"/>
    <w:multiLevelType w:val="multilevel"/>
    <w:tmpl w:val="72802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87476"/>
    <w:multiLevelType w:val="multilevel"/>
    <w:tmpl w:val="CBE8355E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b w:val="0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2">
    <w:nsid w:val="08C5189A"/>
    <w:multiLevelType w:val="hybridMultilevel"/>
    <w:tmpl w:val="4C245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B72EE"/>
    <w:multiLevelType w:val="multilevel"/>
    <w:tmpl w:val="EB92CA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90146C"/>
    <w:multiLevelType w:val="multilevel"/>
    <w:tmpl w:val="5ECC52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464B6"/>
    <w:multiLevelType w:val="multilevel"/>
    <w:tmpl w:val="D17652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2A498D"/>
    <w:multiLevelType w:val="multilevel"/>
    <w:tmpl w:val="D0B8B7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9C1B9D"/>
    <w:multiLevelType w:val="multilevel"/>
    <w:tmpl w:val="2D4A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926E0"/>
    <w:multiLevelType w:val="hybridMultilevel"/>
    <w:tmpl w:val="1154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4711F"/>
    <w:multiLevelType w:val="multilevel"/>
    <w:tmpl w:val="0744F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BA4457"/>
    <w:multiLevelType w:val="multilevel"/>
    <w:tmpl w:val="2A00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35602"/>
    <w:multiLevelType w:val="hybridMultilevel"/>
    <w:tmpl w:val="B7D27EF4"/>
    <w:lvl w:ilvl="0" w:tplc="1BDAD9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FA70B3"/>
    <w:multiLevelType w:val="hybridMultilevel"/>
    <w:tmpl w:val="24762C50"/>
    <w:lvl w:ilvl="0" w:tplc="BF50F15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40757A7C"/>
    <w:multiLevelType w:val="multilevel"/>
    <w:tmpl w:val="61882E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B32FB1"/>
    <w:multiLevelType w:val="multilevel"/>
    <w:tmpl w:val="A32A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A964BD"/>
    <w:multiLevelType w:val="multilevel"/>
    <w:tmpl w:val="921A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DF00CB"/>
    <w:multiLevelType w:val="hybridMultilevel"/>
    <w:tmpl w:val="BA3C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703658"/>
    <w:multiLevelType w:val="multilevel"/>
    <w:tmpl w:val="0C64D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CE4233"/>
    <w:multiLevelType w:val="multilevel"/>
    <w:tmpl w:val="B8C635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034D8D"/>
    <w:multiLevelType w:val="hybridMultilevel"/>
    <w:tmpl w:val="17684D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4571D"/>
    <w:multiLevelType w:val="multilevel"/>
    <w:tmpl w:val="674A0D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83575D"/>
    <w:multiLevelType w:val="multilevel"/>
    <w:tmpl w:val="C48E1A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233E3D"/>
    <w:multiLevelType w:val="multilevel"/>
    <w:tmpl w:val="CA3CD7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8063F"/>
    <w:multiLevelType w:val="multilevel"/>
    <w:tmpl w:val="AFCEE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B02822"/>
    <w:multiLevelType w:val="multilevel"/>
    <w:tmpl w:val="DB2CC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9E415E"/>
    <w:multiLevelType w:val="multilevel"/>
    <w:tmpl w:val="DAF0AF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553AE8"/>
    <w:multiLevelType w:val="multilevel"/>
    <w:tmpl w:val="3142F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DF19DF"/>
    <w:multiLevelType w:val="multilevel"/>
    <w:tmpl w:val="6C80DC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0F3902"/>
    <w:multiLevelType w:val="multilevel"/>
    <w:tmpl w:val="5F584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566101"/>
    <w:multiLevelType w:val="multilevel"/>
    <w:tmpl w:val="4D90E4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6B66F0"/>
    <w:multiLevelType w:val="multilevel"/>
    <w:tmpl w:val="8654C5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C21190"/>
    <w:multiLevelType w:val="multilevel"/>
    <w:tmpl w:val="D34CC1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17"/>
  </w:num>
  <w:num w:numId="5">
    <w:abstractNumId w:val="15"/>
  </w:num>
  <w:num w:numId="6">
    <w:abstractNumId w:val="10"/>
  </w:num>
  <w:num w:numId="7">
    <w:abstractNumId w:val="30"/>
  </w:num>
  <w:num w:numId="8">
    <w:abstractNumId w:val="25"/>
  </w:num>
  <w:num w:numId="9">
    <w:abstractNumId w:val="31"/>
  </w:num>
  <w:num w:numId="10">
    <w:abstractNumId w:val="19"/>
  </w:num>
  <w:num w:numId="11">
    <w:abstractNumId w:val="22"/>
  </w:num>
  <w:num w:numId="12">
    <w:abstractNumId w:val="23"/>
  </w:num>
  <w:num w:numId="13">
    <w:abstractNumId w:val="3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16"/>
  </w:num>
  <w:num w:numId="31">
    <w:abstractNumId w:val="4"/>
  </w:num>
  <w:num w:numId="32">
    <w:abstractNumId w:val="24"/>
  </w:num>
  <w:num w:numId="33">
    <w:abstractNumId w:val="20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9BE"/>
    <w:rsid w:val="00005F0E"/>
    <w:rsid w:val="0001614C"/>
    <w:rsid w:val="000535C3"/>
    <w:rsid w:val="00096262"/>
    <w:rsid w:val="000C0314"/>
    <w:rsid w:val="000C74D5"/>
    <w:rsid w:val="000F554F"/>
    <w:rsid w:val="0011772A"/>
    <w:rsid w:val="00154239"/>
    <w:rsid w:val="0017771C"/>
    <w:rsid w:val="001C32E0"/>
    <w:rsid w:val="001F62B6"/>
    <w:rsid w:val="001F6FA0"/>
    <w:rsid w:val="00273009"/>
    <w:rsid w:val="002949AA"/>
    <w:rsid w:val="002D29DF"/>
    <w:rsid w:val="00302F4C"/>
    <w:rsid w:val="003360CF"/>
    <w:rsid w:val="00343964"/>
    <w:rsid w:val="003D14EE"/>
    <w:rsid w:val="003D75BA"/>
    <w:rsid w:val="003F6A5F"/>
    <w:rsid w:val="00415D88"/>
    <w:rsid w:val="0042493E"/>
    <w:rsid w:val="004A0E7A"/>
    <w:rsid w:val="004B3CAD"/>
    <w:rsid w:val="004E4D6F"/>
    <w:rsid w:val="0050014F"/>
    <w:rsid w:val="00506355"/>
    <w:rsid w:val="0053282A"/>
    <w:rsid w:val="00546742"/>
    <w:rsid w:val="005734E9"/>
    <w:rsid w:val="0059348B"/>
    <w:rsid w:val="005B35F1"/>
    <w:rsid w:val="005C1D6A"/>
    <w:rsid w:val="005C1D84"/>
    <w:rsid w:val="005E4F6B"/>
    <w:rsid w:val="006037AE"/>
    <w:rsid w:val="006B6FE7"/>
    <w:rsid w:val="0070766B"/>
    <w:rsid w:val="00713207"/>
    <w:rsid w:val="00713D19"/>
    <w:rsid w:val="00796415"/>
    <w:rsid w:val="007A6D43"/>
    <w:rsid w:val="007C3A5F"/>
    <w:rsid w:val="007D55B5"/>
    <w:rsid w:val="00820231"/>
    <w:rsid w:val="00860422"/>
    <w:rsid w:val="00865FE9"/>
    <w:rsid w:val="0087276A"/>
    <w:rsid w:val="00883D4F"/>
    <w:rsid w:val="008868F2"/>
    <w:rsid w:val="008C66A3"/>
    <w:rsid w:val="00923BA6"/>
    <w:rsid w:val="009328AB"/>
    <w:rsid w:val="00941751"/>
    <w:rsid w:val="009519E4"/>
    <w:rsid w:val="009624AC"/>
    <w:rsid w:val="0097735D"/>
    <w:rsid w:val="009D2AED"/>
    <w:rsid w:val="009F72BD"/>
    <w:rsid w:val="00A23D5F"/>
    <w:rsid w:val="00A33810"/>
    <w:rsid w:val="00A41089"/>
    <w:rsid w:val="00AA273A"/>
    <w:rsid w:val="00AC1943"/>
    <w:rsid w:val="00AD4CF2"/>
    <w:rsid w:val="00AF3F99"/>
    <w:rsid w:val="00B017FF"/>
    <w:rsid w:val="00B20B87"/>
    <w:rsid w:val="00B450F2"/>
    <w:rsid w:val="00B80FBB"/>
    <w:rsid w:val="00BE1D74"/>
    <w:rsid w:val="00BF3084"/>
    <w:rsid w:val="00C16DAA"/>
    <w:rsid w:val="00C265A7"/>
    <w:rsid w:val="00C56B06"/>
    <w:rsid w:val="00C664BB"/>
    <w:rsid w:val="00C763D5"/>
    <w:rsid w:val="00C82697"/>
    <w:rsid w:val="00CA11E5"/>
    <w:rsid w:val="00CB6D32"/>
    <w:rsid w:val="00CD1BE5"/>
    <w:rsid w:val="00CD2C2F"/>
    <w:rsid w:val="00D30CC1"/>
    <w:rsid w:val="00D339BE"/>
    <w:rsid w:val="00DA62BF"/>
    <w:rsid w:val="00DD09BA"/>
    <w:rsid w:val="00DE6621"/>
    <w:rsid w:val="00E02141"/>
    <w:rsid w:val="00E24667"/>
    <w:rsid w:val="00E52F09"/>
    <w:rsid w:val="00EB65EB"/>
    <w:rsid w:val="00EE6CF3"/>
    <w:rsid w:val="00F10304"/>
    <w:rsid w:val="00F25DE0"/>
    <w:rsid w:val="00FA73B2"/>
    <w:rsid w:val="00FC0DF3"/>
    <w:rsid w:val="00FC78EB"/>
    <w:rsid w:val="00FE4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339B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339BE"/>
  </w:style>
  <w:style w:type="character" w:styleId="a4">
    <w:name w:val="Hyperlink"/>
    <w:basedOn w:val="a0"/>
    <w:uiPriority w:val="99"/>
    <w:semiHidden/>
    <w:unhideWhenUsed/>
    <w:rsid w:val="00D339BE"/>
    <w:rPr>
      <w:color w:val="0000FF"/>
      <w:u w:val="single"/>
    </w:rPr>
  </w:style>
  <w:style w:type="table" w:styleId="a5">
    <w:name w:val="Table Grid"/>
    <w:basedOn w:val="a1"/>
    <w:uiPriority w:val="59"/>
    <w:rsid w:val="00D33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3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39BE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C763D5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C763D5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semiHidden/>
    <w:unhideWhenUsed/>
    <w:rsid w:val="000C7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C74D5"/>
  </w:style>
  <w:style w:type="paragraph" w:styleId="ad">
    <w:name w:val="footer"/>
    <w:basedOn w:val="a"/>
    <w:link w:val="ae"/>
    <w:uiPriority w:val="99"/>
    <w:unhideWhenUsed/>
    <w:rsid w:val="000C7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C74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B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339BE"/>
  </w:style>
  <w:style w:type="character" w:styleId="a4">
    <w:name w:val="Hyperlink"/>
    <w:basedOn w:val="a0"/>
    <w:uiPriority w:val="99"/>
    <w:semiHidden/>
    <w:unhideWhenUsed/>
    <w:rsid w:val="00D339BE"/>
    <w:rPr>
      <w:color w:val="0000FF"/>
      <w:u w:val="single"/>
    </w:rPr>
  </w:style>
  <w:style w:type="table" w:styleId="a5">
    <w:name w:val="Table Grid"/>
    <w:basedOn w:val="a1"/>
    <w:uiPriority w:val="59"/>
    <w:rsid w:val="00D3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3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3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EEFA-135C-448E-9697-52DCF8E3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3661</Words>
  <Characters>20870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AZAPAI</dc:creator>
  <cp:lastModifiedBy>User</cp:lastModifiedBy>
  <cp:revision>55</cp:revision>
  <cp:lastPrinted>2022-10-01T05:50:00Z</cp:lastPrinted>
  <dcterms:created xsi:type="dcterms:W3CDTF">2017-11-28T08:10:00Z</dcterms:created>
  <dcterms:modified xsi:type="dcterms:W3CDTF">2022-10-24T05:32:00Z</dcterms:modified>
</cp:coreProperties>
</file>